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A039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5BD768AC" w14:textId="26B0CD18" w:rsidR="006E0721" w:rsidRPr="001E373F" w:rsidRDefault="00804268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AC79B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L</w:t>
      </w:r>
      <w:r w:rsidR="00D52A04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6A281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3</w:t>
      </w:r>
      <w:r w:rsidR="00356E0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z sesji </w:t>
      </w:r>
    </w:p>
    <w:p w14:paraId="71D770A3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30293AFC" w:rsidR="00356E09" w:rsidRPr="001E373F" w:rsidRDefault="002E6C3A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0063E1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21 grudnia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2023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2765C3AD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Z DZIAŁALNOŚCI WÓJTA GMINY NA SESJĘ RADY GMINY</w:t>
      </w:r>
    </w:p>
    <w:p w14:paraId="06108B2F" w14:textId="7507496A" w:rsidR="002D6893" w:rsidRPr="004E437A" w:rsidRDefault="001F6AD0" w:rsidP="00F53835">
      <w:pPr>
        <w:spacing w:after="240" w:line="276" w:lineRule="auto"/>
        <w:ind w:left="426" w:hanging="426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za okres </w:t>
      </w:r>
      <w:r w:rsidR="002E6C3A" w:rsidRPr="004E437A">
        <w:rPr>
          <w:rFonts w:ascii="Calibri" w:eastAsia="Andale Sans UI" w:hAnsi="Calibri" w:cs="Calibri"/>
          <w:b/>
          <w:bCs/>
        </w:rPr>
        <w:t xml:space="preserve">od </w:t>
      </w:r>
      <w:r w:rsidR="00D52A04">
        <w:rPr>
          <w:rFonts w:ascii="Calibri" w:eastAsia="Andale Sans UI" w:hAnsi="Calibri" w:cs="Calibri"/>
          <w:b/>
          <w:bCs/>
        </w:rPr>
        <w:t>2</w:t>
      </w:r>
      <w:r w:rsidR="000063E1">
        <w:rPr>
          <w:rFonts w:ascii="Calibri" w:eastAsia="Andale Sans UI" w:hAnsi="Calibri" w:cs="Calibri"/>
          <w:b/>
          <w:bCs/>
        </w:rPr>
        <w:t>9 listopada</w:t>
      </w:r>
      <w:r w:rsidR="006C086F">
        <w:rPr>
          <w:rFonts w:ascii="Calibri" w:eastAsia="Andale Sans UI" w:hAnsi="Calibri" w:cs="Calibri"/>
          <w:b/>
          <w:bCs/>
        </w:rPr>
        <w:t xml:space="preserve"> </w:t>
      </w:r>
      <w:r w:rsidR="009638AC" w:rsidRPr="004E437A">
        <w:rPr>
          <w:rFonts w:ascii="Calibri" w:eastAsia="Andale Sans UI" w:hAnsi="Calibri" w:cs="Calibri"/>
          <w:b/>
          <w:bCs/>
        </w:rPr>
        <w:t xml:space="preserve">2023 r. do </w:t>
      </w:r>
      <w:r w:rsidR="000063E1">
        <w:rPr>
          <w:rFonts w:ascii="Calibri" w:eastAsia="Andale Sans UI" w:hAnsi="Calibri" w:cs="Calibri"/>
          <w:b/>
          <w:bCs/>
        </w:rPr>
        <w:t xml:space="preserve">19 grudnia </w:t>
      </w:r>
      <w:r w:rsidR="00186619" w:rsidRPr="004E437A">
        <w:rPr>
          <w:rFonts w:ascii="Calibri" w:eastAsia="Andale Sans UI" w:hAnsi="Calibri" w:cs="Calibri"/>
          <w:b/>
          <w:bCs/>
        </w:rPr>
        <w:t>202</w:t>
      </w:r>
      <w:r w:rsidR="00716175" w:rsidRPr="004E437A">
        <w:rPr>
          <w:rFonts w:ascii="Calibri" w:eastAsia="Andale Sans UI" w:hAnsi="Calibri" w:cs="Calibri"/>
          <w:b/>
          <w:bCs/>
        </w:rPr>
        <w:t>3</w:t>
      </w:r>
      <w:r w:rsidR="00186619" w:rsidRPr="004E437A">
        <w:rPr>
          <w:rFonts w:ascii="Calibri" w:eastAsia="Andale Sans UI" w:hAnsi="Calibri" w:cs="Calibri"/>
          <w:b/>
          <w:bCs/>
        </w:rPr>
        <w:t xml:space="preserve"> r.</w:t>
      </w:r>
    </w:p>
    <w:p w14:paraId="5AF3A421" w14:textId="19D99E2F" w:rsidR="00E53C5E" w:rsidRDefault="00E53C5E" w:rsidP="00170ECC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Fundusz sołecki</w:t>
      </w:r>
    </w:p>
    <w:p w14:paraId="38CE1255" w14:textId="6D74785F" w:rsidR="00E53C5E" w:rsidRPr="00E53C5E" w:rsidRDefault="00E53C5E" w:rsidP="00E53C5E">
      <w:pPr>
        <w:spacing w:after="240"/>
        <w:jc w:val="both"/>
        <w:rPr>
          <w:rFonts w:ascii="Calibri" w:hAnsi="Calibri" w:cs="Calibri"/>
        </w:rPr>
      </w:pPr>
      <w:r w:rsidRPr="00E53C5E">
        <w:rPr>
          <w:rFonts w:ascii="Calibri" w:hAnsi="Calibri" w:cs="Calibri"/>
        </w:rPr>
        <w:t>Realizacja funduszu sołeckiego w ostatnim miesiącu to przede wszystkim finalizacja zleceń inwestycyjnych i wydatki związane z organizacją spotkań świątecznych w świetlicach sołeckich. Na dzień 20.12.2023 r. kwota zrealizowanego funduszu sołeckiego to ok. 654 000 zł.</w:t>
      </w:r>
    </w:p>
    <w:p w14:paraId="65585E22" w14:textId="6A7E3A0F" w:rsidR="00E53C5E" w:rsidRDefault="00E53C5E" w:rsidP="00170ECC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E53C5E">
        <w:rPr>
          <w:rFonts w:ascii="Calibri" w:hAnsi="Calibri" w:cs="Calibri"/>
          <w:b/>
          <w:bCs/>
        </w:rPr>
        <w:t>„Lokalny Administrator Sportu”</w:t>
      </w:r>
    </w:p>
    <w:p w14:paraId="44EEFCBF" w14:textId="19CAF5BB" w:rsidR="00E53C5E" w:rsidRPr="00E53C5E" w:rsidRDefault="00E53C5E" w:rsidP="00E53C5E">
      <w:pPr>
        <w:spacing w:after="240"/>
        <w:jc w:val="both"/>
        <w:rPr>
          <w:rFonts w:ascii="Calibri" w:hAnsi="Calibri" w:cs="Calibri"/>
        </w:rPr>
      </w:pPr>
      <w:r w:rsidRPr="00E53C5E">
        <w:rPr>
          <w:rFonts w:ascii="Calibri" w:hAnsi="Calibri" w:cs="Calibri"/>
        </w:rPr>
        <w:t>Rozliczono projekt realizowany wspólnie z Państwowym Instytutem Badawczym „Lokalny Administrator Sportu”. Projekt realizowany był w okresie od 01 marca do 30 listopada 2023 r</w:t>
      </w:r>
      <w:r>
        <w:rPr>
          <w:rFonts w:ascii="Calibri" w:hAnsi="Calibri" w:cs="Calibri"/>
        </w:rPr>
        <w:t>.</w:t>
      </w:r>
    </w:p>
    <w:p w14:paraId="6953A063" w14:textId="3B391E31" w:rsidR="00E53C5E" w:rsidRDefault="00E53C5E" w:rsidP="00170ECC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„Wieści Gminne”</w:t>
      </w:r>
    </w:p>
    <w:p w14:paraId="7B4773B4" w14:textId="1ECB6F14" w:rsidR="00E53C5E" w:rsidRPr="00E53C5E" w:rsidRDefault="00E53C5E" w:rsidP="00E53C5E">
      <w:pPr>
        <w:spacing w:after="240"/>
        <w:jc w:val="both"/>
        <w:rPr>
          <w:rFonts w:ascii="Calibri" w:hAnsi="Calibri" w:cs="Calibri"/>
        </w:rPr>
      </w:pPr>
      <w:r w:rsidRPr="00E53C5E">
        <w:rPr>
          <w:rFonts w:ascii="Calibri" w:hAnsi="Calibri" w:cs="Calibri"/>
        </w:rPr>
        <w:t>Przygotowano do druku i wydano 35 n</w:t>
      </w:r>
      <w:r>
        <w:rPr>
          <w:rFonts w:ascii="Calibri" w:hAnsi="Calibri" w:cs="Calibri"/>
        </w:rPr>
        <w:t>umer</w:t>
      </w:r>
      <w:r w:rsidRPr="00E53C5E">
        <w:rPr>
          <w:rFonts w:ascii="Calibri" w:hAnsi="Calibri" w:cs="Calibri"/>
        </w:rPr>
        <w:t xml:space="preserve"> gazety gminnej „Wieści Gminne”</w:t>
      </w:r>
      <w:r w:rsidRPr="00E53C5E">
        <w:rPr>
          <w:rFonts w:ascii="Calibri" w:hAnsi="Calibri" w:cs="Calibri"/>
        </w:rPr>
        <w:t>.</w:t>
      </w:r>
    </w:p>
    <w:p w14:paraId="0D059B32" w14:textId="1A41CC9F" w:rsidR="00170ECC" w:rsidRPr="007367CE" w:rsidRDefault="00170ECC" w:rsidP="00170ECC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7367CE">
        <w:rPr>
          <w:rFonts w:ascii="Calibri" w:hAnsi="Calibri" w:cs="Calibri"/>
          <w:b/>
          <w:bCs/>
        </w:rPr>
        <w:t>Przebudowa infrastruktury technicznej na terenie Gminy Dębnica Kaszubska - infrastruktura drogowa i studnie ujęcia wody</w:t>
      </w:r>
    </w:p>
    <w:p w14:paraId="2B1F95FF" w14:textId="77777777" w:rsidR="00170ECC" w:rsidRPr="000063E1" w:rsidRDefault="00170ECC" w:rsidP="00170ECC">
      <w:pPr>
        <w:spacing w:after="240"/>
        <w:jc w:val="both"/>
        <w:rPr>
          <w:rFonts w:ascii="Calibri" w:hAnsi="Calibri" w:cs="Calibri"/>
        </w:rPr>
      </w:pPr>
      <w:r w:rsidRPr="000063E1">
        <w:rPr>
          <w:rFonts w:ascii="Calibri" w:hAnsi="Calibri" w:cs="Calibri"/>
        </w:rPr>
        <w:t>Budowa drogi w m</w:t>
      </w:r>
      <w:r>
        <w:rPr>
          <w:rFonts w:ascii="Calibri" w:hAnsi="Calibri" w:cs="Calibri"/>
        </w:rPr>
        <w:t xml:space="preserve">iejscowości </w:t>
      </w:r>
      <w:r w:rsidRPr="000063E1">
        <w:rPr>
          <w:rFonts w:ascii="Calibri" w:hAnsi="Calibri" w:cs="Calibri"/>
        </w:rPr>
        <w:t xml:space="preserve">Łabiszewo. </w:t>
      </w:r>
    </w:p>
    <w:p w14:paraId="75CA2064" w14:textId="77777777" w:rsidR="00170ECC" w:rsidRPr="000063E1" w:rsidRDefault="00170ECC" w:rsidP="00170ECC">
      <w:pPr>
        <w:spacing w:after="240"/>
        <w:jc w:val="both"/>
        <w:rPr>
          <w:rFonts w:ascii="Calibri" w:hAnsi="Calibri" w:cs="Calibri"/>
        </w:rPr>
      </w:pPr>
      <w:r w:rsidRPr="000063E1">
        <w:rPr>
          <w:rFonts w:ascii="Calibri" w:hAnsi="Calibri" w:cs="Calibri"/>
        </w:rPr>
        <w:t>W dniu 01.12.2023</w:t>
      </w:r>
      <w:r>
        <w:rPr>
          <w:rFonts w:ascii="Calibri" w:hAnsi="Calibri" w:cs="Calibri"/>
        </w:rPr>
        <w:t xml:space="preserve"> </w:t>
      </w:r>
      <w:r w:rsidRPr="000063E1">
        <w:rPr>
          <w:rFonts w:ascii="Calibri" w:hAnsi="Calibri" w:cs="Calibri"/>
        </w:rPr>
        <w:t>r. dokonano odbioru końcowego wykonanych robót budowlanych.</w:t>
      </w:r>
      <w:r>
        <w:rPr>
          <w:rFonts w:ascii="Calibri" w:hAnsi="Calibri" w:cs="Calibri"/>
        </w:rPr>
        <w:t xml:space="preserve"> </w:t>
      </w:r>
      <w:r w:rsidRPr="000063E1">
        <w:rPr>
          <w:rFonts w:ascii="Calibri" w:hAnsi="Calibri" w:cs="Calibri"/>
        </w:rPr>
        <w:t>Wykonawca: Furges Sp. z o.o. ul. Kolejowa 33, 76-251 Kończewo</w:t>
      </w:r>
      <w:r>
        <w:rPr>
          <w:rFonts w:ascii="Calibri" w:hAnsi="Calibri" w:cs="Calibri"/>
        </w:rPr>
        <w:t xml:space="preserve">. </w:t>
      </w:r>
      <w:r w:rsidRPr="000063E1">
        <w:rPr>
          <w:rFonts w:ascii="Calibri" w:hAnsi="Calibri" w:cs="Calibri"/>
        </w:rPr>
        <w:t>Wartość umowy – 533 190,35 zł</w:t>
      </w:r>
      <w:r>
        <w:rPr>
          <w:rFonts w:ascii="Calibri" w:hAnsi="Calibri" w:cs="Calibri"/>
        </w:rPr>
        <w:t xml:space="preserve">. </w:t>
      </w:r>
      <w:r w:rsidRPr="000063E1">
        <w:rPr>
          <w:rFonts w:ascii="Calibri" w:hAnsi="Calibri" w:cs="Calibri"/>
        </w:rPr>
        <w:t>Zadanie finansowane ze środków Programu Rządowy Fundusz Polski Ład – Program Inwestycji Strategicznych.</w:t>
      </w:r>
    </w:p>
    <w:p w14:paraId="6B9470CF" w14:textId="77777777" w:rsidR="00170ECC" w:rsidRPr="007367CE" w:rsidRDefault="00170ECC" w:rsidP="00170ECC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7367CE">
        <w:rPr>
          <w:rFonts w:ascii="Calibri" w:hAnsi="Calibri" w:cs="Calibri"/>
          <w:b/>
          <w:bCs/>
        </w:rPr>
        <w:t>Budowa świetlicy wiejskiej w miejscowości Dobieszewo</w:t>
      </w:r>
    </w:p>
    <w:p w14:paraId="38B8B0FB" w14:textId="77777777" w:rsidR="00170ECC" w:rsidRPr="000063E1" w:rsidRDefault="00170ECC" w:rsidP="00170ECC">
      <w:pPr>
        <w:spacing w:after="240"/>
        <w:jc w:val="both"/>
        <w:rPr>
          <w:rFonts w:ascii="Calibri" w:hAnsi="Calibri" w:cs="Calibri"/>
        </w:rPr>
      </w:pPr>
      <w:r w:rsidRPr="000063E1">
        <w:rPr>
          <w:rFonts w:ascii="Calibri" w:hAnsi="Calibri" w:cs="Calibri"/>
        </w:rPr>
        <w:t>W dniu 12.12.2023 r</w:t>
      </w:r>
      <w:r>
        <w:rPr>
          <w:rFonts w:ascii="Calibri" w:hAnsi="Calibri" w:cs="Calibri"/>
        </w:rPr>
        <w:t>.</w:t>
      </w:r>
      <w:r w:rsidRPr="000063E1">
        <w:rPr>
          <w:rFonts w:ascii="Calibri" w:hAnsi="Calibri" w:cs="Calibri"/>
        </w:rPr>
        <w:t xml:space="preserve"> zostało wydane pozwolenie na budowę budynku świetlicy wiejskiej w Dobieszewie.</w:t>
      </w:r>
      <w:r>
        <w:rPr>
          <w:rFonts w:ascii="Calibri" w:hAnsi="Calibri" w:cs="Calibri"/>
        </w:rPr>
        <w:t xml:space="preserve"> </w:t>
      </w:r>
      <w:r w:rsidRPr="000063E1">
        <w:rPr>
          <w:rFonts w:ascii="Calibri" w:hAnsi="Calibri" w:cs="Calibri"/>
        </w:rPr>
        <w:t>Wartość opracowanej dokumentacji: 24 312,18 zł</w:t>
      </w:r>
      <w:r>
        <w:rPr>
          <w:rFonts w:ascii="Calibri" w:hAnsi="Calibri" w:cs="Calibri"/>
        </w:rPr>
        <w:t xml:space="preserve">. </w:t>
      </w:r>
      <w:r w:rsidRPr="000063E1">
        <w:rPr>
          <w:rFonts w:ascii="Calibri" w:hAnsi="Calibri" w:cs="Calibri"/>
        </w:rPr>
        <w:t>Kosztorys inwestorski na budowę obiektu: 1,9 mln zł</w:t>
      </w:r>
      <w:r>
        <w:rPr>
          <w:rFonts w:ascii="Calibri" w:hAnsi="Calibri" w:cs="Calibri"/>
        </w:rPr>
        <w:t>.</w:t>
      </w:r>
    </w:p>
    <w:p w14:paraId="4E5C90D8" w14:textId="77777777" w:rsidR="000063E1" w:rsidRPr="007367CE" w:rsidRDefault="000063E1" w:rsidP="007367CE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7367CE">
        <w:rPr>
          <w:rFonts w:ascii="Calibri" w:hAnsi="Calibri" w:cs="Calibri"/>
          <w:b/>
          <w:bCs/>
        </w:rPr>
        <w:t>Budowa przedszkola w miejscowości Budowo</w:t>
      </w:r>
    </w:p>
    <w:p w14:paraId="549FFC09" w14:textId="3DFB2631" w:rsidR="000063E1" w:rsidRPr="000063E1" w:rsidRDefault="000063E1" w:rsidP="007367CE">
      <w:pPr>
        <w:spacing w:after="240"/>
        <w:jc w:val="both"/>
        <w:rPr>
          <w:rFonts w:ascii="Calibri" w:hAnsi="Calibri" w:cs="Calibri"/>
        </w:rPr>
      </w:pPr>
      <w:r w:rsidRPr="000063E1">
        <w:rPr>
          <w:rFonts w:ascii="Calibri" w:hAnsi="Calibri" w:cs="Calibri"/>
        </w:rPr>
        <w:t>W dniu 14.12.2023 r</w:t>
      </w:r>
      <w:r>
        <w:rPr>
          <w:rFonts w:ascii="Calibri" w:hAnsi="Calibri" w:cs="Calibri"/>
        </w:rPr>
        <w:t>.</w:t>
      </w:r>
      <w:r w:rsidRPr="000063E1">
        <w:rPr>
          <w:rFonts w:ascii="Calibri" w:hAnsi="Calibri" w:cs="Calibri"/>
        </w:rPr>
        <w:t xml:space="preserve"> odebrano opracowaną dokumentację projektową na budowę przedszkola w Budowie. W grudniu planowane jest złożenie wniosku o wydanie pozwolenia na budowę.</w:t>
      </w:r>
      <w:r w:rsidR="00170ECC">
        <w:rPr>
          <w:rFonts w:ascii="Calibri" w:hAnsi="Calibri" w:cs="Calibri"/>
        </w:rPr>
        <w:t xml:space="preserve"> </w:t>
      </w:r>
      <w:r w:rsidRPr="000063E1">
        <w:rPr>
          <w:rFonts w:ascii="Calibri" w:hAnsi="Calibri" w:cs="Calibri"/>
        </w:rPr>
        <w:t>Wartość opracowanej dokumentacji: 25 810 zł</w:t>
      </w:r>
      <w:r w:rsidR="00170ECC">
        <w:rPr>
          <w:rFonts w:ascii="Calibri" w:hAnsi="Calibri" w:cs="Calibri"/>
        </w:rPr>
        <w:t xml:space="preserve">. </w:t>
      </w:r>
      <w:r w:rsidRPr="000063E1">
        <w:rPr>
          <w:rFonts w:ascii="Calibri" w:hAnsi="Calibri" w:cs="Calibri"/>
        </w:rPr>
        <w:t>Kosztorys inwestorski na budowę obiektu: 3,7 mln zł</w:t>
      </w:r>
      <w:r w:rsidR="00170ECC">
        <w:rPr>
          <w:rFonts w:ascii="Calibri" w:hAnsi="Calibri" w:cs="Calibri"/>
        </w:rPr>
        <w:t>.</w:t>
      </w:r>
    </w:p>
    <w:p w14:paraId="3E196148" w14:textId="6DA48F27" w:rsidR="007367CE" w:rsidRPr="007367CE" w:rsidRDefault="007367CE" w:rsidP="007367CE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7367CE">
        <w:rPr>
          <w:rFonts w:ascii="Calibri" w:hAnsi="Calibri" w:cs="Calibri"/>
          <w:b/>
          <w:bCs/>
        </w:rPr>
        <w:t>Cyberbezpieczeństwo</w:t>
      </w:r>
    </w:p>
    <w:p w14:paraId="5B9B4694" w14:textId="5FA9CC21" w:rsidR="000063E1" w:rsidRPr="000063E1" w:rsidRDefault="000063E1" w:rsidP="007367CE">
      <w:pPr>
        <w:spacing w:after="240"/>
        <w:jc w:val="both"/>
        <w:rPr>
          <w:rFonts w:ascii="Calibri" w:hAnsi="Calibri" w:cs="Calibri"/>
        </w:rPr>
      </w:pPr>
      <w:r w:rsidRPr="007367CE">
        <w:rPr>
          <w:rFonts w:ascii="Calibri" w:hAnsi="Calibri" w:cs="Calibri"/>
        </w:rPr>
        <w:t>Gmina Dębnica Kaszubska w grudniu 2023 r. złożyła wniosek o dofinansowanie w ramach programu Fundusze Europejskie na Rozwój Cyfrowy dla działania Wzmocnienie krajowego systemu cyberbezpieczeństwa.</w:t>
      </w:r>
      <w:r w:rsidR="007367CE">
        <w:rPr>
          <w:rFonts w:ascii="Calibri" w:hAnsi="Calibri" w:cs="Calibri"/>
        </w:rPr>
        <w:t xml:space="preserve"> </w:t>
      </w:r>
      <w:r w:rsidRPr="007367CE">
        <w:rPr>
          <w:rFonts w:ascii="Calibri" w:hAnsi="Calibri" w:cs="Calibri"/>
        </w:rPr>
        <w:t>Projekt „Cyerbezpieczna Gmina Dębnica Kaszubska” ma na celu poprawę cyberbezpieczeństwa w Urzędzie Gminy Dębnica Kaszubska oraz w jednostkach podległych tj.: w Zespole Szkolno-</w:t>
      </w:r>
      <w:r w:rsidR="007367CE" w:rsidRPr="007367CE">
        <w:rPr>
          <w:rFonts w:ascii="Calibri" w:hAnsi="Calibri" w:cs="Calibri"/>
        </w:rPr>
        <w:t>P</w:t>
      </w:r>
      <w:r w:rsidRPr="007367CE">
        <w:rPr>
          <w:rFonts w:ascii="Calibri" w:hAnsi="Calibri" w:cs="Calibri"/>
        </w:rPr>
        <w:t>rzedszkolnym w D</w:t>
      </w:r>
      <w:r w:rsidR="007367CE" w:rsidRPr="007367CE">
        <w:rPr>
          <w:rFonts w:ascii="Calibri" w:hAnsi="Calibri" w:cs="Calibri"/>
        </w:rPr>
        <w:t>ębnicy Kaszubskiej</w:t>
      </w:r>
      <w:r w:rsidRPr="007367CE">
        <w:rPr>
          <w:rFonts w:ascii="Calibri" w:hAnsi="Calibri" w:cs="Calibri"/>
        </w:rPr>
        <w:t>, Zespole Szkół w Gogolewie, Zespole Szkół w Motarzynie oraz Ośrodku Pomocy Społecznej w</w:t>
      </w:r>
      <w:r w:rsidR="00170ECC">
        <w:rPr>
          <w:rFonts w:ascii="Calibri" w:hAnsi="Calibri" w:cs="Calibri"/>
        </w:rPr>
        <w:t xml:space="preserve"> </w:t>
      </w:r>
      <w:r w:rsidRPr="007367CE">
        <w:rPr>
          <w:rFonts w:ascii="Calibri" w:hAnsi="Calibri" w:cs="Calibri"/>
        </w:rPr>
        <w:t>D</w:t>
      </w:r>
      <w:r w:rsidR="007367CE" w:rsidRPr="007367CE">
        <w:rPr>
          <w:rFonts w:ascii="Calibri" w:hAnsi="Calibri" w:cs="Calibri"/>
        </w:rPr>
        <w:t>ębnicy Kaszubskiej.</w:t>
      </w:r>
      <w:r w:rsidRPr="007367CE">
        <w:rPr>
          <w:rFonts w:ascii="Calibri" w:hAnsi="Calibri" w:cs="Calibri"/>
        </w:rPr>
        <w:t xml:space="preserve"> </w:t>
      </w:r>
      <w:r w:rsidRPr="000063E1">
        <w:rPr>
          <w:rFonts w:ascii="Calibri" w:hAnsi="Calibri" w:cs="Calibri"/>
        </w:rPr>
        <w:t xml:space="preserve">Całkowita wartość projektu to 922 573,93 zł. Dofinansowanie 748 191,00 zł. Planowana realizacja projektu to lata 2024 – 2026. </w:t>
      </w:r>
    </w:p>
    <w:p w14:paraId="702326D2" w14:textId="77777777" w:rsidR="00A51E07" w:rsidRPr="00A51E07" w:rsidRDefault="00A51E07" w:rsidP="00A51E07">
      <w:pPr>
        <w:spacing w:after="240"/>
        <w:jc w:val="both"/>
        <w:rPr>
          <w:rFonts w:ascii="Calibri" w:hAnsi="Calibri" w:cs="Calibri"/>
          <w:b/>
          <w:bCs/>
        </w:rPr>
      </w:pPr>
    </w:p>
    <w:p w14:paraId="1ECC24C7" w14:textId="28661AE9" w:rsidR="007367CE" w:rsidRPr="007367CE" w:rsidRDefault="007367CE" w:rsidP="007367CE">
      <w:pPr>
        <w:pStyle w:val="Akapitzlist"/>
        <w:numPr>
          <w:ilvl w:val="0"/>
          <w:numId w:val="28"/>
        </w:numPr>
        <w:spacing w:after="240"/>
        <w:ind w:left="284" w:hanging="284"/>
        <w:jc w:val="both"/>
        <w:rPr>
          <w:rFonts w:ascii="Calibri" w:hAnsi="Calibri" w:cs="Calibri"/>
          <w:b/>
          <w:bCs/>
        </w:rPr>
      </w:pPr>
      <w:r w:rsidRPr="007367CE">
        <w:rPr>
          <w:rFonts w:ascii="Calibri" w:hAnsi="Calibri" w:cs="Calibri"/>
          <w:b/>
          <w:bCs/>
        </w:rPr>
        <w:lastRenderedPageBreak/>
        <w:t>Budowa dróg – ul. Kasztanowa i ul. Świerkowa</w:t>
      </w:r>
    </w:p>
    <w:p w14:paraId="147A597E" w14:textId="46318BB4" w:rsidR="000063E1" w:rsidRPr="000063E1" w:rsidRDefault="000063E1" w:rsidP="007367CE">
      <w:pPr>
        <w:spacing w:after="240"/>
        <w:jc w:val="both"/>
        <w:rPr>
          <w:rFonts w:ascii="Calibri" w:hAnsi="Calibri" w:cs="Calibri"/>
        </w:rPr>
      </w:pPr>
      <w:r w:rsidRPr="000063E1">
        <w:rPr>
          <w:rFonts w:ascii="Calibri" w:hAnsi="Calibri" w:cs="Calibri"/>
        </w:rPr>
        <w:t>Gmina Dębnica Kaszubska w grudniu 2023 r. złożyła wniosek o udzielenie dotacji celowej na zadanie „Budowa dróg – ulicy Kasztanowej i Świerkowej wraz z kanalizacją deszczową i oświetleniem na Osiedlu Północ w Dębnicy Kaszubskiej”</w:t>
      </w:r>
      <w:r w:rsidR="007367CE">
        <w:rPr>
          <w:rFonts w:ascii="Calibri" w:hAnsi="Calibri" w:cs="Calibri"/>
        </w:rPr>
        <w:t xml:space="preserve">. </w:t>
      </w:r>
      <w:r w:rsidRPr="000063E1">
        <w:rPr>
          <w:rFonts w:ascii="Calibri" w:hAnsi="Calibri" w:cs="Calibri"/>
        </w:rPr>
        <w:t>Zadanie finansowane w ramach „Programu na rzecz zwiększania szans rozwojowych Ziemi Słupskiej na lata 2019 - 2026”.</w:t>
      </w:r>
      <w:r w:rsidR="007367CE">
        <w:rPr>
          <w:rFonts w:ascii="Calibri" w:hAnsi="Calibri" w:cs="Calibri"/>
        </w:rPr>
        <w:t xml:space="preserve"> </w:t>
      </w:r>
      <w:r w:rsidRPr="000063E1">
        <w:rPr>
          <w:rFonts w:ascii="Calibri" w:hAnsi="Calibri" w:cs="Calibri"/>
        </w:rPr>
        <w:t>Całkowita wartość 2 760 575,00 zł. Kwota wnioskowana 2 208 460,00 zł.</w:t>
      </w:r>
    </w:p>
    <w:p w14:paraId="21BC46AC" w14:textId="319ED5DC" w:rsidR="006A2815" w:rsidRPr="007367CE" w:rsidRDefault="006A2815" w:rsidP="007367CE">
      <w:pPr>
        <w:spacing w:after="240"/>
        <w:jc w:val="both"/>
        <w:rPr>
          <w:rFonts w:ascii="Calibri" w:hAnsi="Calibri" w:cs="Calibri"/>
        </w:rPr>
      </w:pPr>
    </w:p>
    <w:sectPr w:rsidR="006A2815" w:rsidRPr="007367CE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573C" w14:textId="77777777" w:rsidR="001F2116" w:rsidRDefault="001F2116" w:rsidP="003124C9">
      <w:r>
        <w:separator/>
      </w:r>
    </w:p>
  </w:endnote>
  <w:endnote w:type="continuationSeparator" w:id="0">
    <w:p w14:paraId="59F6ED57" w14:textId="77777777" w:rsidR="001F2116" w:rsidRDefault="001F2116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AD77" w14:textId="77777777" w:rsidR="001F2116" w:rsidRDefault="001F2116" w:rsidP="003124C9">
      <w:r>
        <w:separator/>
      </w:r>
    </w:p>
  </w:footnote>
  <w:footnote w:type="continuationSeparator" w:id="0">
    <w:p w14:paraId="34B7CF73" w14:textId="77777777" w:rsidR="001F2116" w:rsidRDefault="001F2116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10D8"/>
    <w:multiLevelType w:val="hybridMultilevel"/>
    <w:tmpl w:val="7C8A4A2E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4C63"/>
    <w:multiLevelType w:val="hybridMultilevel"/>
    <w:tmpl w:val="7876ED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F1C67"/>
    <w:multiLevelType w:val="hybridMultilevel"/>
    <w:tmpl w:val="FA30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7B33"/>
    <w:multiLevelType w:val="hybridMultilevel"/>
    <w:tmpl w:val="667C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4BB7"/>
    <w:multiLevelType w:val="hybridMultilevel"/>
    <w:tmpl w:val="4378E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9072A"/>
    <w:multiLevelType w:val="hybridMultilevel"/>
    <w:tmpl w:val="D5C6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6EF1"/>
    <w:multiLevelType w:val="hybridMultilevel"/>
    <w:tmpl w:val="3446D3E4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CE8"/>
    <w:multiLevelType w:val="hybridMultilevel"/>
    <w:tmpl w:val="B1BE6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44C28"/>
    <w:multiLevelType w:val="hybridMultilevel"/>
    <w:tmpl w:val="AC5C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C2A01"/>
    <w:multiLevelType w:val="hybridMultilevel"/>
    <w:tmpl w:val="FA30B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16AF8"/>
    <w:multiLevelType w:val="hybridMultilevel"/>
    <w:tmpl w:val="F16A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D4874"/>
    <w:multiLevelType w:val="hybridMultilevel"/>
    <w:tmpl w:val="9078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45D50"/>
    <w:multiLevelType w:val="hybridMultilevel"/>
    <w:tmpl w:val="8214D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23AF1"/>
    <w:multiLevelType w:val="hybridMultilevel"/>
    <w:tmpl w:val="9AE0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90129"/>
    <w:multiLevelType w:val="hybridMultilevel"/>
    <w:tmpl w:val="56489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008F8"/>
    <w:multiLevelType w:val="hybridMultilevel"/>
    <w:tmpl w:val="272C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B3443"/>
    <w:multiLevelType w:val="hybridMultilevel"/>
    <w:tmpl w:val="70E440F6"/>
    <w:lvl w:ilvl="0" w:tplc="AD5AC93A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F78FE"/>
    <w:multiLevelType w:val="hybridMultilevel"/>
    <w:tmpl w:val="D62A9D8C"/>
    <w:lvl w:ilvl="0" w:tplc="6ABE5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1554E"/>
    <w:multiLevelType w:val="hybridMultilevel"/>
    <w:tmpl w:val="60E48784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34AF"/>
    <w:multiLevelType w:val="hybridMultilevel"/>
    <w:tmpl w:val="8214D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5188A"/>
    <w:multiLevelType w:val="hybridMultilevel"/>
    <w:tmpl w:val="F6BA0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45FE5"/>
    <w:multiLevelType w:val="hybridMultilevel"/>
    <w:tmpl w:val="46B4DAB4"/>
    <w:lvl w:ilvl="0" w:tplc="8BDAD1C8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5F0C8C"/>
    <w:multiLevelType w:val="hybridMultilevel"/>
    <w:tmpl w:val="FDEE44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A55C0"/>
    <w:multiLevelType w:val="hybridMultilevel"/>
    <w:tmpl w:val="D8B8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A07F9"/>
    <w:multiLevelType w:val="hybridMultilevel"/>
    <w:tmpl w:val="2A2E7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286F"/>
    <w:multiLevelType w:val="hybridMultilevel"/>
    <w:tmpl w:val="C5340BCA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312C"/>
    <w:multiLevelType w:val="hybridMultilevel"/>
    <w:tmpl w:val="2ED4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1195C"/>
    <w:multiLevelType w:val="hybridMultilevel"/>
    <w:tmpl w:val="D48A6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F20E5"/>
    <w:multiLevelType w:val="hybridMultilevel"/>
    <w:tmpl w:val="BC48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36C79"/>
    <w:multiLevelType w:val="hybridMultilevel"/>
    <w:tmpl w:val="76A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C186C"/>
    <w:multiLevelType w:val="hybridMultilevel"/>
    <w:tmpl w:val="A38A5EE0"/>
    <w:lvl w:ilvl="0" w:tplc="CE74F4E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63A59"/>
    <w:multiLevelType w:val="hybridMultilevel"/>
    <w:tmpl w:val="2FD0AB0E"/>
    <w:lvl w:ilvl="0" w:tplc="CE74F4EC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A47A29"/>
    <w:multiLevelType w:val="hybridMultilevel"/>
    <w:tmpl w:val="7382D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1191">
    <w:abstractNumId w:val="10"/>
  </w:num>
  <w:num w:numId="2" w16cid:durableId="683900245">
    <w:abstractNumId w:val="7"/>
  </w:num>
  <w:num w:numId="3" w16cid:durableId="533538034">
    <w:abstractNumId w:val="28"/>
  </w:num>
  <w:num w:numId="4" w16cid:durableId="206263184">
    <w:abstractNumId w:val="17"/>
  </w:num>
  <w:num w:numId="5" w16cid:durableId="952522051">
    <w:abstractNumId w:val="1"/>
  </w:num>
  <w:num w:numId="6" w16cid:durableId="747534857">
    <w:abstractNumId w:val="29"/>
  </w:num>
  <w:num w:numId="7" w16cid:durableId="1013799881">
    <w:abstractNumId w:val="3"/>
  </w:num>
  <w:num w:numId="8" w16cid:durableId="286663997">
    <w:abstractNumId w:val="16"/>
  </w:num>
  <w:num w:numId="9" w16cid:durableId="1467353989">
    <w:abstractNumId w:val="14"/>
  </w:num>
  <w:num w:numId="10" w16cid:durableId="428237184">
    <w:abstractNumId w:val="13"/>
  </w:num>
  <w:num w:numId="11" w16cid:durableId="1198158219">
    <w:abstractNumId w:val="11"/>
  </w:num>
  <w:num w:numId="12" w16cid:durableId="1765179125">
    <w:abstractNumId w:val="23"/>
  </w:num>
  <w:num w:numId="13" w16cid:durableId="1459954859">
    <w:abstractNumId w:val="30"/>
  </w:num>
  <w:num w:numId="14" w16cid:durableId="469178228">
    <w:abstractNumId w:val="31"/>
  </w:num>
  <w:num w:numId="15" w16cid:durableId="1104884525">
    <w:abstractNumId w:val="2"/>
  </w:num>
  <w:num w:numId="16" w16cid:durableId="55863525">
    <w:abstractNumId w:val="22"/>
  </w:num>
  <w:num w:numId="17" w16cid:durableId="511455675">
    <w:abstractNumId w:val="24"/>
  </w:num>
  <w:num w:numId="18" w16cid:durableId="1307205735">
    <w:abstractNumId w:val="15"/>
  </w:num>
  <w:num w:numId="19" w16cid:durableId="1632907208">
    <w:abstractNumId w:val="4"/>
  </w:num>
  <w:num w:numId="20" w16cid:durableId="173347445">
    <w:abstractNumId w:val="20"/>
  </w:num>
  <w:num w:numId="21" w16cid:durableId="829516243">
    <w:abstractNumId w:val="9"/>
  </w:num>
  <w:num w:numId="22" w16cid:durableId="1875338320">
    <w:abstractNumId w:val="12"/>
  </w:num>
  <w:num w:numId="23" w16cid:durableId="1278952569">
    <w:abstractNumId w:val="19"/>
  </w:num>
  <w:num w:numId="24" w16cid:durableId="1299186033">
    <w:abstractNumId w:val="32"/>
  </w:num>
  <w:num w:numId="25" w16cid:durableId="775560986">
    <w:abstractNumId w:val="27"/>
  </w:num>
  <w:num w:numId="26" w16cid:durableId="404381039">
    <w:abstractNumId w:val="6"/>
  </w:num>
  <w:num w:numId="27" w16cid:durableId="1450972070">
    <w:abstractNumId w:val="26"/>
  </w:num>
  <w:num w:numId="28" w16cid:durableId="1001157673">
    <w:abstractNumId w:val="5"/>
  </w:num>
  <w:num w:numId="29" w16cid:durableId="2025860355">
    <w:abstractNumId w:val="8"/>
  </w:num>
  <w:num w:numId="30" w16cid:durableId="1692729632">
    <w:abstractNumId w:val="0"/>
  </w:num>
  <w:num w:numId="31" w16cid:durableId="1305159040">
    <w:abstractNumId w:val="25"/>
  </w:num>
  <w:num w:numId="32" w16cid:durableId="148402458">
    <w:abstractNumId w:val="18"/>
  </w:num>
  <w:num w:numId="33" w16cid:durableId="51565725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17C0"/>
    <w:rsid w:val="00037DD2"/>
    <w:rsid w:val="0004419F"/>
    <w:rsid w:val="000465F1"/>
    <w:rsid w:val="00051021"/>
    <w:rsid w:val="00053FED"/>
    <w:rsid w:val="00055267"/>
    <w:rsid w:val="00055EE4"/>
    <w:rsid w:val="00060118"/>
    <w:rsid w:val="00062C3B"/>
    <w:rsid w:val="00062CC3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330"/>
    <w:rsid w:val="00095D53"/>
    <w:rsid w:val="000A240A"/>
    <w:rsid w:val="000A3BC9"/>
    <w:rsid w:val="000A40DF"/>
    <w:rsid w:val="000A52D1"/>
    <w:rsid w:val="000B0C37"/>
    <w:rsid w:val="000C038B"/>
    <w:rsid w:val="000C19EB"/>
    <w:rsid w:val="000C3974"/>
    <w:rsid w:val="000C432D"/>
    <w:rsid w:val="000C55C1"/>
    <w:rsid w:val="000D0E99"/>
    <w:rsid w:val="000D210F"/>
    <w:rsid w:val="000D46CE"/>
    <w:rsid w:val="000D4AF0"/>
    <w:rsid w:val="000E3FA0"/>
    <w:rsid w:val="000E494A"/>
    <w:rsid w:val="000E49ED"/>
    <w:rsid w:val="000E5115"/>
    <w:rsid w:val="000E5126"/>
    <w:rsid w:val="000F071A"/>
    <w:rsid w:val="000F3B85"/>
    <w:rsid w:val="00100428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31CE"/>
    <w:rsid w:val="00163E79"/>
    <w:rsid w:val="00164669"/>
    <w:rsid w:val="001650D1"/>
    <w:rsid w:val="001656D9"/>
    <w:rsid w:val="001673D6"/>
    <w:rsid w:val="00170ECC"/>
    <w:rsid w:val="00171D64"/>
    <w:rsid w:val="00171F03"/>
    <w:rsid w:val="001721FB"/>
    <w:rsid w:val="00173651"/>
    <w:rsid w:val="00180058"/>
    <w:rsid w:val="00186619"/>
    <w:rsid w:val="001867E4"/>
    <w:rsid w:val="00186FDE"/>
    <w:rsid w:val="00190684"/>
    <w:rsid w:val="00190A54"/>
    <w:rsid w:val="00194F1E"/>
    <w:rsid w:val="001A15FC"/>
    <w:rsid w:val="001A2DE5"/>
    <w:rsid w:val="001A352C"/>
    <w:rsid w:val="001A3C9A"/>
    <w:rsid w:val="001A3F61"/>
    <w:rsid w:val="001A74BE"/>
    <w:rsid w:val="001B0654"/>
    <w:rsid w:val="001B0C2C"/>
    <w:rsid w:val="001B1F78"/>
    <w:rsid w:val="001B2BDF"/>
    <w:rsid w:val="001B5DEB"/>
    <w:rsid w:val="001C1812"/>
    <w:rsid w:val="001C33FD"/>
    <w:rsid w:val="001C456C"/>
    <w:rsid w:val="001C519E"/>
    <w:rsid w:val="001C60E1"/>
    <w:rsid w:val="001C6F84"/>
    <w:rsid w:val="001D080C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2116"/>
    <w:rsid w:val="001F6AD0"/>
    <w:rsid w:val="00200C45"/>
    <w:rsid w:val="0020174E"/>
    <w:rsid w:val="00202CB5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3A87"/>
    <w:rsid w:val="0045647A"/>
    <w:rsid w:val="00456D42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92675"/>
    <w:rsid w:val="00494270"/>
    <w:rsid w:val="00494636"/>
    <w:rsid w:val="0049721B"/>
    <w:rsid w:val="004A018B"/>
    <w:rsid w:val="004A14C6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E161A"/>
    <w:rsid w:val="004E20F8"/>
    <w:rsid w:val="004E437A"/>
    <w:rsid w:val="004F089A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41552"/>
    <w:rsid w:val="00542838"/>
    <w:rsid w:val="0055057F"/>
    <w:rsid w:val="00552C00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E75"/>
    <w:rsid w:val="00585498"/>
    <w:rsid w:val="005865C7"/>
    <w:rsid w:val="00592952"/>
    <w:rsid w:val="005939F2"/>
    <w:rsid w:val="00593BF4"/>
    <w:rsid w:val="00596CC7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51D5"/>
    <w:rsid w:val="005F531B"/>
    <w:rsid w:val="006010CF"/>
    <w:rsid w:val="0060547A"/>
    <w:rsid w:val="00607323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857"/>
    <w:rsid w:val="00635FBF"/>
    <w:rsid w:val="00643A84"/>
    <w:rsid w:val="00645081"/>
    <w:rsid w:val="0064555C"/>
    <w:rsid w:val="00650445"/>
    <w:rsid w:val="00654607"/>
    <w:rsid w:val="00654BFC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3BA1"/>
    <w:rsid w:val="00783FA9"/>
    <w:rsid w:val="0078621A"/>
    <w:rsid w:val="00790000"/>
    <w:rsid w:val="00790717"/>
    <w:rsid w:val="007943DE"/>
    <w:rsid w:val="007A14CD"/>
    <w:rsid w:val="007A2786"/>
    <w:rsid w:val="007A377E"/>
    <w:rsid w:val="007A5B07"/>
    <w:rsid w:val="007A6E1E"/>
    <w:rsid w:val="007B053F"/>
    <w:rsid w:val="007B3D09"/>
    <w:rsid w:val="007B592F"/>
    <w:rsid w:val="007B6FCE"/>
    <w:rsid w:val="007C3006"/>
    <w:rsid w:val="007C42D2"/>
    <w:rsid w:val="007C70EF"/>
    <w:rsid w:val="007C7A3E"/>
    <w:rsid w:val="007C7C8F"/>
    <w:rsid w:val="007D2AD2"/>
    <w:rsid w:val="007D31DB"/>
    <w:rsid w:val="007D63AB"/>
    <w:rsid w:val="007E062D"/>
    <w:rsid w:val="007E4C61"/>
    <w:rsid w:val="007F3C77"/>
    <w:rsid w:val="007F6069"/>
    <w:rsid w:val="007F66C1"/>
    <w:rsid w:val="00800617"/>
    <w:rsid w:val="00804268"/>
    <w:rsid w:val="008063D2"/>
    <w:rsid w:val="008102DF"/>
    <w:rsid w:val="00814EB1"/>
    <w:rsid w:val="008201E0"/>
    <w:rsid w:val="0082122C"/>
    <w:rsid w:val="00821969"/>
    <w:rsid w:val="00822021"/>
    <w:rsid w:val="00826F2C"/>
    <w:rsid w:val="00827DC6"/>
    <w:rsid w:val="0083558C"/>
    <w:rsid w:val="008410A3"/>
    <w:rsid w:val="0084141A"/>
    <w:rsid w:val="0084345A"/>
    <w:rsid w:val="008455EC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351C"/>
    <w:rsid w:val="0089445F"/>
    <w:rsid w:val="008972EB"/>
    <w:rsid w:val="00897A47"/>
    <w:rsid w:val="008A5566"/>
    <w:rsid w:val="008A6E8F"/>
    <w:rsid w:val="008B1B04"/>
    <w:rsid w:val="008B2702"/>
    <w:rsid w:val="008B5B8F"/>
    <w:rsid w:val="008B5FFC"/>
    <w:rsid w:val="008B71E7"/>
    <w:rsid w:val="008C2D91"/>
    <w:rsid w:val="008C380C"/>
    <w:rsid w:val="008C6662"/>
    <w:rsid w:val="008C75B3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C4E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D14"/>
    <w:rsid w:val="00A348A2"/>
    <w:rsid w:val="00A358D6"/>
    <w:rsid w:val="00A3731A"/>
    <w:rsid w:val="00A4236B"/>
    <w:rsid w:val="00A42FEA"/>
    <w:rsid w:val="00A45196"/>
    <w:rsid w:val="00A47259"/>
    <w:rsid w:val="00A51E07"/>
    <w:rsid w:val="00A52F65"/>
    <w:rsid w:val="00A533A2"/>
    <w:rsid w:val="00A60A81"/>
    <w:rsid w:val="00A619D8"/>
    <w:rsid w:val="00A61DC2"/>
    <w:rsid w:val="00A6206B"/>
    <w:rsid w:val="00A6277F"/>
    <w:rsid w:val="00A62DF4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4AF5"/>
    <w:rsid w:val="00AD5101"/>
    <w:rsid w:val="00AD5155"/>
    <w:rsid w:val="00AE0E51"/>
    <w:rsid w:val="00AE2E87"/>
    <w:rsid w:val="00AE340D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287C"/>
    <w:rsid w:val="00B0333F"/>
    <w:rsid w:val="00B07993"/>
    <w:rsid w:val="00B13263"/>
    <w:rsid w:val="00B1697E"/>
    <w:rsid w:val="00B20AF5"/>
    <w:rsid w:val="00B22399"/>
    <w:rsid w:val="00B2272A"/>
    <w:rsid w:val="00B27563"/>
    <w:rsid w:val="00B27873"/>
    <w:rsid w:val="00B27981"/>
    <w:rsid w:val="00B30675"/>
    <w:rsid w:val="00B31EBC"/>
    <w:rsid w:val="00B37D42"/>
    <w:rsid w:val="00B4318C"/>
    <w:rsid w:val="00B50F8A"/>
    <w:rsid w:val="00B53679"/>
    <w:rsid w:val="00B56A28"/>
    <w:rsid w:val="00B63544"/>
    <w:rsid w:val="00B63B42"/>
    <w:rsid w:val="00B669A3"/>
    <w:rsid w:val="00B70096"/>
    <w:rsid w:val="00B70612"/>
    <w:rsid w:val="00B7261D"/>
    <w:rsid w:val="00B74B16"/>
    <w:rsid w:val="00B7657C"/>
    <w:rsid w:val="00B80A70"/>
    <w:rsid w:val="00B82501"/>
    <w:rsid w:val="00B82DBC"/>
    <w:rsid w:val="00B86427"/>
    <w:rsid w:val="00B91305"/>
    <w:rsid w:val="00B924C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C038D"/>
    <w:rsid w:val="00BC24BD"/>
    <w:rsid w:val="00BC2554"/>
    <w:rsid w:val="00BC3502"/>
    <w:rsid w:val="00BC3D88"/>
    <w:rsid w:val="00BC534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55EB"/>
    <w:rsid w:val="00C20274"/>
    <w:rsid w:val="00C25190"/>
    <w:rsid w:val="00C279A9"/>
    <w:rsid w:val="00C35B4A"/>
    <w:rsid w:val="00C45652"/>
    <w:rsid w:val="00C47541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6076"/>
    <w:rsid w:val="00C81824"/>
    <w:rsid w:val="00C81B88"/>
    <w:rsid w:val="00C86807"/>
    <w:rsid w:val="00C86BC9"/>
    <w:rsid w:val="00C87AC2"/>
    <w:rsid w:val="00C92B2F"/>
    <w:rsid w:val="00C94001"/>
    <w:rsid w:val="00CA266A"/>
    <w:rsid w:val="00CA3908"/>
    <w:rsid w:val="00CA40C3"/>
    <w:rsid w:val="00CA42AC"/>
    <w:rsid w:val="00CA4AC6"/>
    <w:rsid w:val="00CB05BF"/>
    <w:rsid w:val="00CB118D"/>
    <w:rsid w:val="00CB1C08"/>
    <w:rsid w:val="00CB1E88"/>
    <w:rsid w:val="00CB4107"/>
    <w:rsid w:val="00CB6A60"/>
    <w:rsid w:val="00CC42AC"/>
    <w:rsid w:val="00CC754F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1221"/>
    <w:rsid w:val="00D436CD"/>
    <w:rsid w:val="00D451AC"/>
    <w:rsid w:val="00D50670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D0652"/>
    <w:rsid w:val="00DD4DA0"/>
    <w:rsid w:val="00DE4D86"/>
    <w:rsid w:val="00DE7EC6"/>
    <w:rsid w:val="00DF0F4E"/>
    <w:rsid w:val="00DF2746"/>
    <w:rsid w:val="00DF2B99"/>
    <w:rsid w:val="00E01E19"/>
    <w:rsid w:val="00E065A9"/>
    <w:rsid w:val="00E10735"/>
    <w:rsid w:val="00E1374C"/>
    <w:rsid w:val="00E1493C"/>
    <w:rsid w:val="00E1706C"/>
    <w:rsid w:val="00E22556"/>
    <w:rsid w:val="00E32B1A"/>
    <w:rsid w:val="00E450F3"/>
    <w:rsid w:val="00E508D9"/>
    <w:rsid w:val="00E52264"/>
    <w:rsid w:val="00E5261C"/>
    <w:rsid w:val="00E531EA"/>
    <w:rsid w:val="00E53C5E"/>
    <w:rsid w:val="00E64288"/>
    <w:rsid w:val="00E66962"/>
    <w:rsid w:val="00E82219"/>
    <w:rsid w:val="00E84BCC"/>
    <w:rsid w:val="00E86528"/>
    <w:rsid w:val="00E927DA"/>
    <w:rsid w:val="00E971C1"/>
    <w:rsid w:val="00EA19FE"/>
    <w:rsid w:val="00EA21AA"/>
    <w:rsid w:val="00EA2F98"/>
    <w:rsid w:val="00EA57EA"/>
    <w:rsid w:val="00EB0B08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E602C"/>
    <w:rsid w:val="00EF080B"/>
    <w:rsid w:val="00EF14FA"/>
    <w:rsid w:val="00EF37AD"/>
    <w:rsid w:val="00EF589F"/>
    <w:rsid w:val="00EF5AB5"/>
    <w:rsid w:val="00F00C8C"/>
    <w:rsid w:val="00F01C8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3835"/>
    <w:rsid w:val="00F55509"/>
    <w:rsid w:val="00F5565C"/>
    <w:rsid w:val="00F60DFE"/>
    <w:rsid w:val="00F60F82"/>
    <w:rsid w:val="00F6632F"/>
    <w:rsid w:val="00F6651D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008A-A6FC-43E6-B646-0D54BA6B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413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39</cp:revision>
  <cp:lastPrinted>2023-06-21T07:46:00Z</cp:lastPrinted>
  <dcterms:created xsi:type="dcterms:W3CDTF">2023-03-30T07:05:00Z</dcterms:created>
  <dcterms:modified xsi:type="dcterms:W3CDTF">2023-12-20T09:16:00Z</dcterms:modified>
</cp:coreProperties>
</file>