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58629" w14:textId="144D6874" w:rsidR="00256727" w:rsidRPr="007A3AF3" w:rsidRDefault="00F47B32">
      <w:pPr>
        <w:pStyle w:val="Tytu"/>
        <w:ind w:left="10206"/>
        <w:jc w:val="both"/>
        <w:rPr>
          <w:rFonts w:ascii="Calibri" w:hAnsi="Calibri" w:cs="Calibri"/>
          <w:b w:val="0"/>
          <w:sz w:val="22"/>
          <w:szCs w:val="22"/>
          <w:lang w:val="pl-PL"/>
        </w:rPr>
      </w:pPr>
      <w:r w:rsidRPr="007A3AF3">
        <w:rPr>
          <w:rFonts w:ascii="Calibri" w:hAnsi="Calibri" w:cs="Calibri"/>
          <w:b w:val="0"/>
          <w:sz w:val="22"/>
          <w:szCs w:val="22"/>
          <w:lang w:val="pl-PL"/>
        </w:rPr>
        <w:t>Załącznik nr …... do protokołu nr X</w:t>
      </w:r>
      <w:r w:rsidR="00C265B9">
        <w:rPr>
          <w:rFonts w:ascii="Calibri" w:hAnsi="Calibri" w:cs="Calibri"/>
          <w:b w:val="0"/>
          <w:sz w:val="22"/>
          <w:szCs w:val="22"/>
          <w:lang w:val="pl-PL"/>
        </w:rPr>
        <w:t>/</w:t>
      </w:r>
      <w:r w:rsidRPr="007A3AF3">
        <w:rPr>
          <w:rFonts w:ascii="Calibri" w:hAnsi="Calibri" w:cs="Calibri"/>
          <w:b w:val="0"/>
          <w:sz w:val="22"/>
          <w:szCs w:val="22"/>
          <w:lang w:val="pl-PL"/>
        </w:rPr>
        <w:t>202</w:t>
      </w:r>
      <w:r w:rsidR="007A3AF3" w:rsidRPr="007A3AF3">
        <w:rPr>
          <w:rFonts w:ascii="Calibri" w:hAnsi="Calibri" w:cs="Calibri"/>
          <w:b w:val="0"/>
          <w:sz w:val="22"/>
          <w:szCs w:val="22"/>
          <w:lang w:val="pl-PL"/>
        </w:rPr>
        <w:t>5</w:t>
      </w:r>
    </w:p>
    <w:p w14:paraId="1738AA7D" w14:textId="77777777" w:rsidR="00256727" w:rsidRPr="007A3AF3" w:rsidRDefault="00F47B32">
      <w:pPr>
        <w:pStyle w:val="Tytu"/>
        <w:ind w:left="10206"/>
        <w:jc w:val="both"/>
        <w:rPr>
          <w:rFonts w:ascii="Calibri" w:hAnsi="Calibri" w:cs="Calibri"/>
          <w:b w:val="0"/>
          <w:sz w:val="22"/>
          <w:szCs w:val="22"/>
          <w:lang w:val="pl-PL"/>
        </w:rPr>
      </w:pPr>
      <w:r w:rsidRPr="007A3AF3">
        <w:rPr>
          <w:rFonts w:ascii="Calibri" w:hAnsi="Calibri" w:cs="Calibri"/>
          <w:b w:val="0"/>
          <w:sz w:val="22"/>
          <w:szCs w:val="22"/>
          <w:lang w:val="pl-PL"/>
        </w:rPr>
        <w:t>Sesji Rady Gminy Dębnica Kaszubska</w:t>
      </w:r>
    </w:p>
    <w:p w14:paraId="73F13DD8" w14:textId="58941CA1" w:rsidR="00256727" w:rsidRPr="007A3AF3" w:rsidRDefault="00F47B32">
      <w:pPr>
        <w:pStyle w:val="Tytu"/>
        <w:ind w:left="10206"/>
        <w:jc w:val="both"/>
        <w:rPr>
          <w:rFonts w:ascii="Calibri" w:hAnsi="Calibri" w:cs="Calibri"/>
          <w:b w:val="0"/>
          <w:sz w:val="22"/>
          <w:szCs w:val="22"/>
          <w:lang w:val="pl-PL"/>
        </w:rPr>
      </w:pPr>
      <w:r w:rsidRPr="007A3AF3">
        <w:rPr>
          <w:rFonts w:ascii="Calibri" w:hAnsi="Calibri" w:cs="Calibri"/>
          <w:b w:val="0"/>
          <w:sz w:val="22"/>
          <w:szCs w:val="22"/>
          <w:lang w:val="pl-PL"/>
        </w:rPr>
        <w:t xml:space="preserve">z dnia </w:t>
      </w:r>
      <w:r w:rsidR="007A3AF3" w:rsidRPr="007A3AF3">
        <w:rPr>
          <w:rFonts w:ascii="Calibri" w:hAnsi="Calibri" w:cs="Calibri"/>
          <w:b w:val="0"/>
          <w:sz w:val="22"/>
          <w:szCs w:val="22"/>
          <w:lang w:val="pl-PL"/>
        </w:rPr>
        <w:t>31 stycznia 2025</w:t>
      </w:r>
      <w:r w:rsidRPr="007A3AF3">
        <w:rPr>
          <w:rFonts w:ascii="Calibri" w:hAnsi="Calibri" w:cs="Calibri"/>
          <w:b w:val="0"/>
          <w:sz w:val="22"/>
          <w:szCs w:val="22"/>
          <w:lang w:val="pl-PL"/>
        </w:rPr>
        <w:t xml:space="preserve"> r.</w:t>
      </w:r>
    </w:p>
    <w:p w14:paraId="08DE8FC4" w14:textId="77777777" w:rsidR="00256727" w:rsidRPr="007A3AF3" w:rsidRDefault="00256727">
      <w:pPr>
        <w:pStyle w:val="Tytu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5D3E1543" w14:textId="77777777" w:rsidR="00256727" w:rsidRPr="007A3AF3" w:rsidRDefault="00F47B32">
      <w:pPr>
        <w:pStyle w:val="Tytu"/>
        <w:rPr>
          <w:rFonts w:ascii="Calibri" w:hAnsi="Calibri" w:cs="Calibri"/>
          <w:lang w:val="pl-PL"/>
        </w:rPr>
      </w:pPr>
      <w:r w:rsidRPr="007A3AF3">
        <w:rPr>
          <w:rFonts w:ascii="Calibri" w:hAnsi="Calibri" w:cs="Calibri"/>
          <w:sz w:val="22"/>
          <w:szCs w:val="22"/>
          <w:lang w:val="pl-PL"/>
        </w:rPr>
        <w:t xml:space="preserve">SPRAWOZDANIE Z WYKONANIA UCHWAŁ </w:t>
      </w:r>
      <w:r w:rsidRPr="007A3AF3">
        <w:rPr>
          <w:rFonts w:ascii="Calibri" w:hAnsi="Calibri" w:cs="Calibri"/>
          <w:bCs w:val="0"/>
          <w:sz w:val="22"/>
          <w:szCs w:val="22"/>
          <w:lang w:val="pl-PL"/>
        </w:rPr>
        <w:t>ZA OKRES</w:t>
      </w:r>
    </w:p>
    <w:p w14:paraId="31C29AFC" w14:textId="71187EF3" w:rsidR="00256727" w:rsidRPr="007A3AF3" w:rsidRDefault="00F47B32">
      <w:pPr>
        <w:pStyle w:val="Tytu"/>
        <w:rPr>
          <w:rFonts w:ascii="Calibri" w:hAnsi="Calibri" w:cs="Calibri"/>
          <w:lang w:val="pl-PL"/>
        </w:rPr>
      </w:pPr>
      <w:r w:rsidRPr="007A3AF3">
        <w:rPr>
          <w:rFonts w:ascii="Calibri" w:hAnsi="Calibri" w:cs="Calibri"/>
          <w:bCs w:val="0"/>
          <w:sz w:val="22"/>
          <w:szCs w:val="22"/>
          <w:lang w:val="pl-PL"/>
        </w:rPr>
        <w:t xml:space="preserve">od </w:t>
      </w:r>
      <w:r w:rsidR="007A3AF3" w:rsidRPr="007A3AF3">
        <w:rPr>
          <w:rFonts w:ascii="Calibri" w:hAnsi="Calibri" w:cs="Calibri"/>
          <w:bCs w:val="0"/>
          <w:sz w:val="22"/>
          <w:szCs w:val="22"/>
          <w:lang w:val="pl-PL"/>
        </w:rPr>
        <w:t>12 grudnia</w:t>
      </w:r>
      <w:r w:rsidR="005E494F" w:rsidRPr="007A3AF3">
        <w:rPr>
          <w:rFonts w:ascii="Calibri" w:hAnsi="Calibri" w:cs="Calibri"/>
          <w:bCs w:val="0"/>
          <w:sz w:val="22"/>
          <w:szCs w:val="22"/>
          <w:lang w:val="pl-PL"/>
        </w:rPr>
        <w:t xml:space="preserve"> </w:t>
      </w:r>
      <w:r w:rsidRPr="007A3AF3">
        <w:rPr>
          <w:rFonts w:ascii="Calibri" w:hAnsi="Calibri" w:cs="Calibri"/>
          <w:bCs w:val="0"/>
          <w:sz w:val="22"/>
          <w:szCs w:val="22"/>
          <w:lang w:val="pl-PL"/>
        </w:rPr>
        <w:t>202</w:t>
      </w:r>
      <w:r w:rsidR="007A3AF3" w:rsidRPr="007A3AF3">
        <w:rPr>
          <w:rFonts w:ascii="Calibri" w:hAnsi="Calibri" w:cs="Calibri"/>
          <w:bCs w:val="0"/>
          <w:sz w:val="22"/>
          <w:szCs w:val="22"/>
          <w:lang w:val="pl-PL"/>
        </w:rPr>
        <w:t>4</w:t>
      </w:r>
      <w:r w:rsidRPr="007A3AF3">
        <w:rPr>
          <w:rFonts w:ascii="Calibri" w:hAnsi="Calibri" w:cs="Calibri"/>
          <w:bCs w:val="0"/>
          <w:sz w:val="22"/>
          <w:szCs w:val="22"/>
          <w:lang w:val="pl-PL"/>
        </w:rPr>
        <w:t xml:space="preserve"> r. do </w:t>
      </w:r>
      <w:r w:rsidR="007A3AF3" w:rsidRPr="007A3AF3">
        <w:rPr>
          <w:rFonts w:ascii="Calibri" w:hAnsi="Calibri" w:cs="Calibri"/>
          <w:bCs w:val="0"/>
          <w:sz w:val="22"/>
          <w:szCs w:val="22"/>
          <w:lang w:val="pl-PL"/>
        </w:rPr>
        <w:t>29 stycznia 2025 r.</w:t>
      </w:r>
    </w:p>
    <w:p w14:paraId="11C081C1" w14:textId="77777777" w:rsidR="00256727" w:rsidRPr="007A3AF3" w:rsidRDefault="00256727">
      <w:pPr>
        <w:pStyle w:val="Standard"/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</w:p>
    <w:tbl>
      <w:tblPr>
        <w:tblW w:w="16302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1419"/>
        <w:gridCol w:w="1417"/>
        <w:gridCol w:w="4678"/>
        <w:gridCol w:w="1701"/>
        <w:gridCol w:w="6662"/>
      </w:tblGrid>
      <w:tr w:rsidR="00256727" w:rsidRPr="007A3AF3" w14:paraId="70EF2DED" w14:textId="77777777" w:rsidTr="002E01C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3E722D" w14:textId="77777777" w:rsidR="00256727" w:rsidRPr="007A3AF3" w:rsidRDefault="00F47B32">
            <w:pPr>
              <w:pStyle w:val="TableContents"/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  <w:r w:rsidRPr="007A3AF3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Lp.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AEF080" w14:textId="77777777" w:rsidR="00256727" w:rsidRPr="007A3AF3" w:rsidRDefault="00F47B32">
            <w:pPr>
              <w:pStyle w:val="TableContents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  <w:r w:rsidRPr="007A3AF3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Nr uchwały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4D5BA2" w14:textId="77777777" w:rsidR="00256727" w:rsidRPr="007A3AF3" w:rsidRDefault="00F47B32">
            <w:pPr>
              <w:pStyle w:val="TableContents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  <w:r w:rsidRPr="007A3AF3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Data podjęcia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C11684" w14:textId="77777777" w:rsidR="00256727" w:rsidRPr="007A3AF3" w:rsidRDefault="00F47B32">
            <w:pPr>
              <w:pStyle w:val="TableContents"/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  <w:r w:rsidRPr="007A3AF3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Treść uchwały /w sprawie/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89966D" w14:textId="77777777" w:rsidR="00256727" w:rsidRPr="007A3AF3" w:rsidRDefault="00F47B32">
            <w:pPr>
              <w:pStyle w:val="TableContents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  <w:r w:rsidRPr="007A3AF3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Wykonawca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5CB096" w14:textId="77777777" w:rsidR="00256727" w:rsidRPr="007A3AF3" w:rsidRDefault="00F47B32">
            <w:pPr>
              <w:pStyle w:val="TableContents"/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  <w:r w:rsidRPr="007A3AF3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Realizacja</w:t>
            </w:r>
          </w:p>
        </w:tc>
      </w:tr>
      <w:tr w:rsidR="007A3AF3" w:rsidRPr="002433D2" w14:paraId="4D203872" w14:textId="77777777" w:rsidTr="002E01CF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C1C939" w14:textId="77777777" w:rsidR="007A3AF3" w:rsidRPr="00D274FB" w:rsidRDefault="007A3AF3" w:rsidP="007A3AF3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514760" w14:textId="1DB0ED33" w:rsidR="007A3AF3" w:rsidRPr="00D274FB" w:rsidRDefault="007A3AF3" w:rsidP="007A3AF3">
            <w:pPr>
              <w:pStyle w:val="TableContents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274FB">
              <w:rPr>
                <w:rFonts w:ascii="Calibri" w:hAnsi="Calibri" w:cs="Calibri"/>
                <w:sz w:val="22"/>
                <w:szCs w:val="22"/>
                <w:lang w:val="pl-PL"/>
              </w:rPr>
              <w:t>VIII/96/2024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2C2C80" w14:textId="27887952" w:rsidR="007A3AF3" w:rsidRPr="00D274FB" w:rsidRDefault="007A3AF3" w:rsidP="007A3AF3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274FB">
              <w:rPr>
                <w:rFonts w:ascii="Calibri" w:hAnsi="Calibri" w:cs="Calibri"/>
                <w:sz w:val="22"/>
                <w:szCs w:val="22"/>
                <w:lang w:val="pl-PL"/>
              </w:rPr>
              <w:t>2024-12-12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B429CD" w14:textId="39A316AE" w:rsidR="007A3AF3" w:rsidRPr="00D274FB" w:rsidRDefault="007A3AF3" w:rsidP="002E01CF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7" w:history="1">
              <w:r w:rsidRPr="00D274FB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pl-PL"/>
                </w:rPr>
                <w:t>zmiany uchwały nr LXV/539/2023 Rady Gminy Dębnica Kaszubska w sprawie udzielenia pomocy finansowej Powiatowi Słupskiemu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B48EB1" w14:textId="275D9742" w:rsidR="007A3AF3" w:rsidRPr="00D274FB" w:rsidRDefault="00D274FB" w:rsidP="00D274FB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274FB">
              <w:rPr>
                <w:rFonts w:ascii="Calibri" w:hAnsi="Calibri" w:cs="Calibri"/>
                <w:sz w:val="22"/>
                <w:szCs w:val="22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D2E175" w14:textId="544B05A4" w:rsidR="007A3AF3" w:rsidRPr="00D274FB" w:rsidRDefault="00D274FB" w:rsidP="001D608C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274FB">
              <w:rPr>
                <w:rFonts w:ascii="Calibri" w:hAnsi="Calibri" w:cs="Calibri"/>
                <w:sz w:val="22"/>
                <w:szCs w:val="22"/>
                <w:lang w:val="pl-PL"/>
              </w:rPr>
              <w:t>Środki w wysokości 24 000 zł przekazano dla Starostwa Powiatowego w</w:t>
            </w:r>
            <w:r w:rsidR="00AD119E">
              <w:rPr>
                <w:rFonts w:ascii="Calibri" w:hAnsi="Calibri" w:cs="Calibri"/>
                <w:sz w:val="22"/>
                <w:szCs w:val="22"/>
                <w:lang w:val="pl-PL"/>
              </w:rPr>
              <w:t> </w:t>
            </w:r>
            <w:r w:rsidRPr="00D274FB">
              <w:rPr>
                <w:rFonts w:ascii="Calibri" w:hAnsi="Calibri" w:cs="Calibri"/>
                <w:sz w:val="22"/>
                <w:szCs w:val="22"/>
                <w:lang w:val="pl-PL"/>
              </w:rPr>
              <w:t>Słupsku z przeznaczeniem na organizację publicznego transportu zbiorowego na terenie Gminy Dębnica Kaszubska</w:t>
            </w:r>
            <w:r w:rsidR="0002257D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na 2024 rok</w:t>
            </w:r>
          </w:p>
        </w:tc>
      </w:tr>
      <w:tr w:rsidR="007A3AF3" w:rsidRPr="002433D2" w14:paraId="0AEBB12D" w14:textId="77777777" w:rsidTr="002E01CF">
        <w:trPr>
          <w:trHeight w:val="9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223977" w14:textId="77777777" w:rsidR="007A3AF3" w:rsidRPr="00D274FB" w:rsidRDefault="007A3AF3" w:rsidP="007A3AF3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037216" w14:textId="40A9ED86" w:rsidR="007A3AF3" w:rsidRPr="00D274FB" w:rsidRDefault="007A3AF3" w:rsidP="007A3AF3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274FB">
              <w:rPr>
                <w:rFonts w:ascii="Calibri" w:hAnsi="Calibri" w:cs="Calibri"/>
                <w:sz w:val="22"/>
                <w:szCs w:val="22"/>
                <w:lang w:val="pl-PL"/>
              </w:rPr>
              <w:t>VIII/97/2024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3C6008" w14:textId="5209FF20" w:rsidR="007A3AF3" w:rsidRPr="00D274FB" w:rsidRDefault="007A3AF3" w:rsidP="007A3AF3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274FB">
              <w:rPr>
                <w:rFonts w:ascii="Calibri" w:hAnsi="Calibri" w:cs="Calibri"/>
                <w:sz w:val="22"/>
                <w:szCs w:val="22"/>
                <w:lang w:val="pl-PL"/>
              </w:rPr>
              <w:t>2024-12-12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3CC290" w14:textId="648D5979" w:rsidR="007A3AF3" w:rsidRPr="00D274FB" w:rsidRDefault="007A3AF3" w:rsidP="002E01CF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8" w:history="1">
              <w:r w:rsidRPr="00D274FB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pl-PL"/>
                </w:rPr>
                <w:t>udzielenia pomocy finansowej Powiatowi Słupskiemu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00D5DE" w14:textId="5E67B883" w:rsidR="007A3AF3" w:rsidRPr="00D274FB" w:rsidRDefault="00D274FB" w:rsidP="00D274FB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A9807E" w14:textId="77777777" w:rsidR="002433D2" w:rsidRDefault="002433D2" w:rsidP="001D608C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Dnia 19.12.2024 r. podpisano aneks na realizację zadania. </w:t>
            </w:r>
          </w:p>
          <w:p w14:paraId="57199165" w14:textId="518FAB26" w:rsidR="007A3AF3" w:rsidRPr="00D274FB" w:rsidRDefault="002433D2" w:rsidP="001D608C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Środki przeznaczone na </w:t>
            </w:r>
            <w:r w:rsidRPr="002433D2">
              <w:rPr>
                <w:rFonts w:ascii="Calibri" w:hAnsi="Calibri" w:cs="Calibri"/>
                <w:sz w:val="22"/>
                <w:szCs w:val="22"/>
                <w:lang w:val="pl-PL"/>
              </w:rPr>
              <w:t>budowę drogi dla pieszych (chodnika) w</w:t>
            </w:r>
            <w:r w:rsidR="00AD119E">
              <w:rPr>
                <w:rFonts w:ascii="Calibri" w:hAnsi="Calibri" w:cs="Calibri"/>
                <w:sz w:val="22"/>
                <w:szCs w:val="22"/>
                <w:lang w:val="pl-PL"/>
              </w:rPr>
              <w:t> </w:t>
            </w:r>
            <w:r w:rsidRPr="002433D2">
              <w:rPr>
                <w:rFonts w:ascii="Calibri" w:hAnsi="Calibri" w:cs="Calibri"/>
                <w:sz w:val="22"/>
                <w:szCs w:val="22"/>
                <w:lang w:val="pl-PL"/>
              </w:rPr>
              <w:t>miejscowości Dobieszewo</w:t>
            </w:r>
          </w:p>
        </w:tc>
      </w:tr>
      <w:tr w:rsidR="007A3AF3" w:rsidRPr="007A3AF3" w14:paraId="736D941F" w14:textId="77777777" w:rsidTr="002E01CF">
        <w:trPr>
          <w:trHeight w:val="9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F8CAE4" w14:textId="77777777" w:rsidR="007A3AF3" w:rsidRPr="00D274FB" w:rsidRDefault="007A3AF3" w:rsidP="00A95A1E">
            <w:pPr>
              <w:pStyle w:val="TableContents"/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8C4180" w14:textId="1DAE518C" w:rsidR="007A3AF3" w:rsidRPr="00D274FB" w:rsidRDefault="007A3AF3" w:rsidP="007A3AF3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274FB">
              <w:rPr>
                <w:rFonts w:ascii="Calibri" w:hAnsi="Calibri" w:cs="Calibri"/>
                <w:sz w:val="22"/>
                <w:szCs w:val="22"/>
                <w:lang w:val="pl-PL"/>
              </w:rPr>
              <w:t>VIII/98/2024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B9BFF1" w14:textId="437B327D" w:rsidR="007A3AF3" w:rsidRPr="00D274FB" w:rsidRDefault="007A3AF3" w:rsidP="007A3AF3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274FB">
              <w:rPr>
                <w:rFonts w:ascii="Calibri" w:hAnsi="Calibri" w:cs="Calibri"/>
                <w:sz w:val="22"/>
                <w:szCs w:val="22"/>
                <w:lang w:val="pl-PL"/>
              </w:rPr>
              <w:t>2024-12-12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053E84" w14:textId="684CBBF3" w:rsidR="007A3AF3" w:rsidRPr="00D274FB" w:rsidRDefault="007A3AF3" w:rsidP="002E01CF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9" w:history="1">
              <w:r w:rsidRPr="00D274FB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pl-PL"/>
                </w:rPr>
                <w:t>przedłużenia terminu rozpatrzenia skargi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01C" w14:textId="78F7BE77" w:rsidR="007A3AF3" w:rsidRPr="00D274FB" w:rsidRDefault="00D274FB" w:rsidP="00D274FB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-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0E7A11" w14:textId="161F24F3" w:rsidR="007A3AF3" w:rsidRPr="00D274FB" w:rsidRDefault="001D608C" w:rsidP="0002257D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-</w:t>
            </w:r>
          </w:p>
        </w:tc>
      </w:tr>
      <w:tr w:rsidR="007A3AF3" w:rsidRPr="007A3AF3" w14:paraId="6E703378" w14:textId="77777777" w:rsidTr="002E01CF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D86112" w14:textId="77777777" w:rsidR="007A3AF3" w:rsidRPr="00D274FB" w:rsidRDefault="007A3AF3" w:rsidP="007A3AF3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10DA77" w14:textId="62D3519C" w:rsidR="007A3AF3" w:rsidRPr="00D274FB" w:rsidRDefault="007A3AF3" w:rsidP="007A3AF3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274FB">
              <w:rPr>
                <w:rFonts w:ascii="Calibri" w:hAnsi="Calibri" w:cs="Calibri"/>
                <w:sz w:val="22"/>
                <w:szCs w:val="22"/>
                <w:lang w:val="pl-PL"/>
              </w:rPr>
              <w:t>VIII/99/2024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99C26C" w14:textId="5FEEC2EF" w:rsidR="007A3AF3" w:rsidRPr="00D274FB" w:rsidRDefault="007A3AF3" w:rsidP="007A3AF3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274FB">
              <w:rPr>
                <w:rFonts w:ascii="Calibri" w:hAnsi="Calibri" w:cs="Calibri"/>
                <w:sz w:val="22"/>
                <w:szCs w:val="22"/>
                <w:lang w:val="pl-PL"/>
              </w:rPr>
              <w:t>2024-12-12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C4961B" w14:textId="65B92EED" w:rsidR="007A3AF3" w:rsidRPr="00D274FB" w:rsidRDefault="007A3AF3" w:rsidP="002E01CF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10" w:history="1">
              <w:r w:rsidRPr="00D274FB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pl-PL"/>
                </w:rPr>
                <w:t>przedłużenia terminu rozpatrzenia skargi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BF6C56" w14:textId="5352E04D" w:rsidR="007A3AF3" w:rsidRPr="00D274FB" w:rsidRDefault="00D274FB" w:rsidP="00D274FB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-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AC1A0D" w14:textId="43D92D42" w:rsidR="007A3AF3" w:rsidRPr="00D274FB" w:rsidRDefault="001D608C" w:rsidP="0002257D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-</w:t>
            </w:r>
          </w:p>
        </w:tc>
      </w:tr>
      <w:tr w:rsidR="007A3AF3" w:rsidRPr="002433D2" w14:paraId="10304C6A" w14:textId="77777777" w:rsidTr="002E01CF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737F1F" w14:textId="77777777" w:rsidR="007A3AF3" w:rsidRPr="00D274FB" w:rsidRDefault="007A3AF3" w:rsidP="007A3AF3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E0C445" w14:textId="0C4A2DB7" w:rsidR="007A3AF3" w:rsidRPr="00D274FB" w:rsidRDefault="007A3AF3" w:rsidP="007A3AF3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274FB">
              <w:rPr>
                <w:rFonts w:ascii="Calibri" w:hAnsi="Calibri" w:cs="Calibri"/>
                <w:sz w:val="22"/>
                <w:szCs w:val="22"/>
                <w:lang w:val="pl-PL"/>
              </w:rPr>
              <w:t>VIII/100/2024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D65626" w14:textId="14C88360" w:rsidR="007A3AF3" w:rsidRPr="00D274FB" w:rsidRDefault="007A3AF3" w:rsidP="007A3AF3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274FB">
              <w:rPr>
                <w:rFonts w:ascii="Calibri" w:hAnsi="Calibri" w:cs="Calibri"/>
                <w:sz w:val="22"/>
                <w:szCs w:val="22"/>
                <w:lang w:val="pl-PL"/>
              </w:rPr>
              <w:t>2024-12-12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B3A36F" w14:textId="6B64AEB2" w:rsidR="007A3AF3" w:rsidRPr="00D274FB" w:rsidRDefault="007A3AF3" w:rsidP="002E01CF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11" w:history="1">
              <w:r w:rsidRPr="00D274FB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pl-PL"/>
                </w:rPr>
                <w:t>zmieniająca uchwałę nr I/5/2024 Rady Gminy Dębnica Kaszubska w sprawie powołania Komisji Rewizyjnej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919292" w14:textId="2D73DA97" w:rsidR="007A3AF3" w:rsidRPr="00D274FB" w:rsidRDefault="00D274FB" w:rsidP="00D274FB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-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B0BC30" w14:textId="3B293F2C" w:rsidR="007A3AF3" w:rsidRPr="00D274FB" w:rsidRDefault="001D608C" w:rsidP="001D608C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Uchwał</w:t>
            </w:r>
            <w:r w:rsidR="002E01CF">
              <w:rPr>
                <w:rFonts w:ascii="Calibri" w:hAnsi="Calibri" w:cs="Calibri"/>
                <w:sz w:val="22"/>
                <w:szCs w:val="22"/>
                <w:lang w:val="pl-PL"/>
              </w:rPr>
              <w:t>ą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 zmieniono skład osobowy Komisji Rewizyjnej</w:t>
            </w:r>
          </w:p>
        </w:tc>
      </w:tr>
      <w:tr w:rsidR="007A3AF3" w:rsidRPr="002433D2" w14:paraId="41BAF674" w14:textId="77777777" w:rsidTr="002E01CF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D6FF0E" w14:textId="77777777" w:rsidR="007A3AF3" w:rsidRPr="00D274FB" w:rsidRDefault="007A3AF3" w:rsidP="007A3AF3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038D15" w14:textId="108EE50B" w:rsidR="007A3AF3" w:rsidRPr="00D274FB" w:rsidRDefault="007A3AF3" w:rsidP="007A3AF3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274FB">
              <w:rPr>
                <w:rFonts w:ascii="Calibri" w:hAnsi="Calibri" w:cs="Calibri"/>
                <w:sz w:val="22"/>
                <w:szCs w:val="22"/>
                <w:lang w:val="pl-PL"/>
              </w:rPr>
              <w:t>VIII/101/2024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484609" w14:textId="54F58C92" w:rsidR="007A3AF3" w:rsidRPr="00D274FB" w:rsidRDefault="007A3AF3" w:rsidP="007A3AF3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274FB">
              <w:rPr>
                <w:rFonts w:ascii="Calibri" w:hAnsi="Calibri" w:cs="Calibri"/>
                <w:sz w:val="22"/>
                <w:szCs w:val="22"/>
                <w:lang w:val="pl-PL"/>
              </w:rPr>
              <w:t>2024-12-12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B36DDC" w14:textId="6B1E9201" w:rsidR="007A3AF3" w:rsidRPr="00D274FB" w:rsidRDefault="007A3AF3" w:rsidP="002E01CF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12" w:history="1">
              <w:r w:rsidRPr="00D274FB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pl-PL"/>
                </w:rPr>
                <w:t>zmieniająca uchwałę nr I/7/2024 Rady Gminy Dębnica Kaszubska w sprawie powołania Komisji Skarg, Wniosków i Petycji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8A594E" w14:textId="5095ACEB" w:rsidR="007A3AF3" w:rsidRPr="00D274FB" w:rsidRDefault="00D274FB" w:rsidP="00D274FB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-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90CAA6" w14:textId="386FBC49" w:rsidR="007A3AF3" w:rsidRPr="00D274FB" w:rsidRDefault="001D608C" w:rsidP="001D608C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Uchwał</w:t>
            </w:r>
            <w:r w:rsidR="002E01CF">
              <w:rPr>
                <w:rFonts w:ascii="Calibri" w:hAnsi="Calibri" w:cs="Calibri"/>
                <w:sz w:val="22"/>
                <w:szCs w:val="22"/>
                <w:lang w:val="pl-PL"/>
              </w:rPr>
              <w:t>ą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 zmieniono skład osobowy </w:t>
            </w:r>
            <w:r w:rsidRPr="001D608C">
              <w:rPr>
                <w:rFonts w:ascii="Calibri" w:hAnsi="Calibri" w:cs="Calibri"/>
                <w:sz w:val="22"/>
                <w:szCs w:val="22"/>
                <w:lang w:val="pl-PL"/>
              </w:rPr>
              <w:t>Komisji Skarg, Wniosków i Petycji</w:t>
            </w:r>
          </w:p>
        </w:tc>
      </w:tr>
      <w:tr w:rsidR="007A3AF3" w:rsidRPr="002433D2" w14:paraId="7FAC231E" w14:textId="77777777" w:rsidTr="002E01CF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8DAA2A" w14:textId="77777777" w:rsidR="007A3AF3" w:rsidRPr="00D274FB" w:rsidRDefault="007A3AF3" w:rsidP="007A3AF3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C5E7EC" w14:textId="0ED42FD2" w:rsidR="007A3AF3" w:rsidRPr="00D274FB" w:rsidRDefault="007A3AF3" w:rsidP="007A3AF3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274FB">
              <w:rPr>
                <w:rFonts w:ascii="Calibri" w:hAnsi="Calibri" w:cs="Calibri"/>
                <w:sz w:val="22"/>
                <w:szCs w:val="22"/>
                <w:lang w:val="pl-PL"/>
              </w:rPr>
              <w:t>VIII/102/2024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5F1A55" w14:textId="7D3B3DB6" w:rsidR="007A3AF3" w:rsidRPr="00D274FB" w:rsidRDefault="007A3AF3" w:rsidP="007A3AF3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274FB">
              <w:rPr>
                <w:rFonts w:ascii="Calibri" w:hAnsi="Calibri" w:cs="Calibri"/>
                <w:sz w:val="22"/>
                <w:szCs w:val="22"/>
                <w:lang w:val="pl-PL"/>
              </w:rPr>
              <w:t>2024-12-12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82014D" w14:textId="64BB78AF" w:rsidR="007A3AF3" w:rsidRPr="00D274FB" w:rsidRDefault="007A3AF3" w:rsidP="002E01CF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13" w:history="1">
              <w:r w:rsidRPr="00D274FB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pl-PL"/>
                </w:rPr>
                <w:t>zmian w budżecie gminy na 2024 rok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78B951" w14:textId="3A3E20DD" w:rsidR="007A3AF3" w:rsidRPr="00D274FB" w:rsidRDefault="00D274FB" w:rsidP="00D274FB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6A4A2A" w14:textId="7D91BD0B" w:rsidR="007A3AF3" w:rsidRPr="00D274FB" w:rsidRDefault="0002257D" w:rsidP="001D608C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Do</w:t>
            </w:r>
            <w:r w:rsidR="001D608C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31.03 zostanie przedstawione sprawozdanie z </w:t>
            </w:r>
            <w:r w:rsidR="001D608C" w:rsidRPr="001D608C">
              <w:rPr>
                <w:rFonts w:ascii="Calibri" w:hAnsi="Calibri" w:cs="Calibri"/>
                <w:sz w:val="22"/>
                <w:szCs w:val="22"/>
                <w:lang w:val="pl-PL"/>
              </w:rPr>
              <w:t>wykonania budżetu Gminy Dębnica Kaszubska</w:t>
            </w:r>
            <w:r w:rsidR="001D608C">
              <w:rPr>
                <w:rFonts w:ascii="Calibri" w:hAnsi="Calibri" w:cs="Calibri"/>
                <w:sz w:val="22"/>
                <w:szCs w:val="22"/>
                <w:lang w:val="pl-PL"/>
              </w:rPr>
              <w:t xml:space="preserve">, </w:t>
            </w:r>
            <w:r w:rsidR="001D608C" w:rsidRPr="001D608C">
              <w:rPr>
                <w:rFonts w:ascii="Calibri" w:hAnsi="Calibri" w:cs="Calibri"/>
                <w:sz w:val="22"/>
                <w:szCs w:val="22"/>
                <w:lang w:val="pl-PL"/>
              </w:rPr>
              <w:t>sprawozdan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>ie</w:t>
            </w:r>
            <w:r w:rsidR="001D608C" w:rsidRPr="001D608C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roczne z wykonania planu finansowego G</w:t>
            </w:r>
            <w:r w:rsidR="001D608C">
              <w:rPr>
                <w:rFonts w:ascii="Calibri" w:hAnsi="Calibri" w:cs="Calibri"/>
                <w:sz w:val="22"/>
                <w:szCs w:val="22"/>
                <w:lang w:val="pl-PL"/>
              </w:rPr>
              <w:t xml:space="preserve">OK </w:t>
            </w:r>
            <w:r w:rsidR="001D608C" w:rsidRPr="001D608C">
              <w:rPr>
                <w:rFonts w:ascii="Calibri" w:hAnsi="Calibri" w:cs="Calibri"/>
                <w:sz w:val="22"/>
                <w:szCs w:val="22"/>
                <w:lang w:val="pl-PL"/>
              </w:rPr>
              <w:t>oraz informacj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>a</w:t>
            </w:r>
            <w:r w:rsidR="001D608C" w:rsidRPr="001D608C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o stanie mienia komunalnego</w:t>
            </w:r>
          </w:p>
        </w:tc>
      </w:tr>
      <w:tr w:rsidR="007A3AF3" w:rsidRPr="007A3AF3" w14:paraId="7E2DB80C" w14:textId="77777777" w:rsidTr="002E01CF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3CBB1B" w14:textId="77777777" w:rsidR="007A3AF3" w:rsidRPr="00D274FB" w:rsidRDefault="007A3AF3" w:rsidP="007A3AF3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E2BA47" w14:textId="0711BE4D" w:rsidR="007A3AF3" w:rsidRPr="00D274FB" w:rsidRDefault="007A3AF3" w:rsidP="007A3AF3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274FB">
              <w:rPr>
                <w:rFonts w:ascii="Calibri" w:hAnsi="Calibri" w:cs="Calibri"/>
                <w:sz w:val="22"/>
                <w:szCs w:val="22"/>
                <w:lang w:val="pl-PL"/>
              </w:rPr>
              <w:t>IX/103/2024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10E380" w14:textId="4EBE3297" w:rsidR="007A3AF3" w:rsidRPr="00D274FB" w:rsidRDefault="007A3AF3" w:rsidP="007A3AF3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274FB">
              <w:rPr>
                <w:rFonts w:ascii="Calibri" w:hAnsi="Calibri" w:cs="Calibri"/>
                <w:sz w:val="22"/>
                <w:szCs w:val="22"/>
                <w:lang w:val="pl-PL"/>
              </w:rPr>
              <w:t>2024-12-19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F477B3" w14:textId="71A7A18B" w:rsidR="007A3AF3" w:rsidRPr="00D274FB" w:rsidRDefault="007A3AF3" w:rsidP="002E01CF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14" w:history="1">
              <w:r w:rsidRPr="00D274FB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pl-PL"/>
                </w:rPr>
                <w:t xml:space="preserve">przystąpienia do sporządzenia miejscowego planu zagospodarowania przestrzennego dla farmy wiatrowej wraz obszarem oddziaływania w obrębach Łabiszewo i Boguszyce w gminie Dębnica </w:t>
              </w:r>
              <w:r w:rsidRPr="00D274FB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pl-PL"/>
                </w:rPr>
                <w:lastRenderedPageBreak/>
                <w:t>Kaszubska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A0E279" w14:textId="127C7D31" w:rsidR="007A3AF3" w:rsidRPr="00D274FB" w:rsidRDefault="00D274FB" w:rsidP="00D274FB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lastRenderedPageBreak/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1D0AA2" w14:textId="36745341" w:rsidR="007A3AF3" w:rsidRPr="00D274FB" w:rsidRDefault="001D608C" w:rsidP="001D608C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Dnia 02.01.2025 r. wydano ogłoszenie w tej sprawie. </w:t>
            </w:r>
            <w:r w:rsidR="002E01CF">
              <w:rPr>
                <w:rFonts w:ascii="Calibri" w:hAnsi="Calibri" w:cs="Calibri"/>
                <w:sz w:val="22"/>
                <w:szCs w:val="22"/>
                <w:lang w:val="pl-PL"/>
              </w:rPr>
              <w:t xml:space="preserve">Od dnia wywieszenia przez 21 dni można było składać wnioski. 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Dnia 15.01.2025 r. </w:t>
            </w:r>
            <w:r w:rsidR="00993D07">
              <w:rPr>
                <w:rFonts w:ascii="Calibri" w:hAnsi="Calibri" w:cs="Calibri"/>
                <w:sz w:val="22"/>
                <w:szCs w:val="22"/>
                <w:lang w:val="pl-PL"/>
              </w:rPr>
              <w:t>odbyły się 2 spotkania (w urzędzie i online) z mieszkańcami</w:t>
            </w:r>
            <w:r w:rsidR="002E01CF">
              <w:rPr>
                <w:rFonts w:ascii="Calibri" w:hAnsi="Calibri" w:cs="Calibri"/>
                <w:sz w:val="22"/>
                <w:szCs w:val="22"/>
                <w:lang w:val="pl-PL"/>
              </w:rPr>
              <w:t>. Do planu przekazano uwagi, zapis w protokołach ze spotkań</w:t>
            </w:r>
          </w:p>
        </w:tc>
      </w:tr>
      <w:tr w:rsidR="007A3AF3" w:rsidRPr="002433D2" w14:paraId="51A55B3A" w14:textId="77777777" w:rsidTr="002E01CF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FDAD9E" w14:textId="77777777" w:rsidR="007A3AF3" w:rsidRPr="00D274FB" w:rsidRDefault="007A3AF3" w:rsidP="007A3AF3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FA2EC9" w14:textId="46ED57C4" w:rsidR="007A3AF3" w:rsidRPr="00D274FB" w:rsidRDefault="007A3AF3" w:rsidP="007A3AF3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274FB">
              <w:rPr>
                <w:rFonts w:ascii="Calibri" w:hAnsi="Calibri" w:cs="Calibri"/>
                <w:sz w:val="22"/>
                <w:szCs w:val="22"/>
                <w:lang w:val="pl-PL"/>
              </w:rPr>
              <w:t>IX/104/2024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E1AB30" w14:textId="1A4CE73A" w:rsidR="007A3AF3" w:rsidRPr="00D274FB" w:rsidRDefault="007A3AF3" w:rsidP="007A3AF3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274FB">
              <w:rPr>
                <w:rFonts w:ascii="Calibri" w:hAnsi="Calibri" w:cs="Calibri"/>
                <w:sz w:val="22"/>
                <w:szCs w:val="22"/>
                <w:lang w:val="pl-PL"/>
              </w:rPr>
              <w:t>2024-12-19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7125EF" w14:textId="134F5A90" w:rsidR="007A3AF3" w:rsidRPr="00D274FB" w:rsidRDefault="007A3AF3" w:rsidP="002E01CF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15" w:history="1">
              <w:r w:rsidRPr="00D274FB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pl-PL"/>
                </w:rPr>
                <w:t>przystąpienia do sporządzenia miejscowego planu zagospodarowania przestrzennego dla terenu położonego w obrębach Jawory i Budowo w gminie Dębnica Kaszubska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C8FEF8" w14:textId="4B893D4E" w:rsidR="007A3AF3" w:rsidRPr="00D274FB" w:rsidRDefault="00D274FB" w:rsidP="00D274FB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EA2BF7" w14:textId="72D83CBB" w:rsidR="007A3AF3" w:rsidRPr="00D274FB" w:rsidRDefault="002E01CF" w:rsidP="001D608C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Dnia 02.01.2025 r. wydano ogłoszenie w tej sprawie. Od dnia wywieszenia przez 21 dni można było składać wnioski. Dnia 14.01.2025 r. odbyły się 2 spotkania (w urzędzie i online) z mieszkańcami. Do planu zgłoszono 127 wniosków w formie pisemnej oraz protest zbiorowy</w:t>
            </w:r>
          </w:p>
        </w:tc>
      </w:tr>
      <w:tr w:rsidR="007A3AF3" w:rsidRPr="002433D2" w14:paraId="50DCC3C5" w14:textId="77777777" w:rsidTr="002E01CF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A99843" w14:textId="77777777" w:rsidR="007A3AF3" w:rsidRPr="00D274FB" w:rsidRDefault="007A3AF3" w:rsidP="007A3AF3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43142A" w14:textId="66520C85" w:rsidR="007A3AF3" w:rsidRPr="00D274FB" w:rsidRDefault="007A3AF3" w:rsidP="007A3AF3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274FB">
              <w:rPr>
                <w:rFonts w:ascii="Calibri" w:hAnsi="Calibri" w:cs="Calibri"/>
                <w:sz w:val="22"/>
                <w:szCs w:val="22"/>
                <w:lang w:val="pl-PL"/>
              </w:rPr>
              <w:t>IX/105/2024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69503A" w14:textId="74B72BB8" w:rsidR="007A3AF3" w:rsidRPr="00D274FB" w:rsidRDefault="007A3AF3" w:rsidP="007A3AF3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274FB">
              <w:rPr>
                <w:rFonts w:ascii="Calibri" w:hAnsi="Calibri" w:cs="Calibri"/>
                <w:sz w:val="22"/>
                <w:szCs w:val="22"/>
                <w:lang w:val="pl-PL"/>
              </w:rPr>
              <w:t>2024-12-19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3760B0" w14:textId="32153724" w:rsidR="007A3AF3" w:rsidRPr="00D274FB" w:rsidRDefault="007A3AF3" w:rsidP="002E01CF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16" w:history="1">
              <w:r w:rsidRPr="00D274FB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pl-PL"/>
                </w:rPr>
                <w:t>udzielenia pomocy finansowej Powiatowi Słupskiemu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8532CD" w14:textId="3C281CC7" w:rsidR="007A3AF3" w:rsidRPr="00D274FB" w:rsidRDefault="00D274FB" w:rsidP="00D274FB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FADC28" w14:textId="30136D2B" w:rsidR="007A3AF3" w:rsidRPr="00D274FB" w:rsidRDefault="002433D2" w:rsidP="001D608C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Podpisano umowę na </w:t>
            </w:r>
            <w:r w:rsidRPr="002433D2">
              <w:rPr>
                <w:rFonts w:ascii="Calibri" w:hAnsi="Calibri" w:cs="Calibri"/>
                <w:sz w:val="22"/>
                <w:szCs w:val="22"/>
                <w:lang w:val="pl-PL"/>
              </w:rPr>
              <w:t>organizację publicznego transportu zbiorowego na terenie Gminy Dębnica Kaszubska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 </w:t>
            </w:r>
          </w:p>
        </w:tc>
      </w:tr>
      <w:tr w:rsidR="007A3AF3" w:rsidRPr="002433D2" w14:paraId="46941173" w14:textId="77777777" w:rsidTr="002E01CF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71B199" w14:textId="77777777" w:rsidR="007A3AF3" w:rsidRPr="00D274FB" w:rsidRDefault="007A3AF3" w:rsidP="007A3AF3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B70DAD" w14:textId="72F13F4F" w:rsidR="007A3AF3" w:rsidRPr="00D274FB" w:rsidRDefault="007A3AF3" w:rsidP="007A3AF3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274FB">
              <w:rPr>
                <w:rFonts w:ascii="Calibri" w:hAnsi="Calibri" w:cs="Calibri"/>
                <w:sz w:val="22"/>
                <w:szCs w:val="22"/>
                <w:lang w:val="pl-PL"/>
              </w:rPr>
              <w:t>IX/106/2024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94908B" w14:textId="2C16B4BC" w:rsidR="007A3AF3" w:rsidRPr="00D274FB" w:rsidRDefault="007A3AF3" w:rsidP="007A3AF3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274FB">
              <w:rPr>
                <w:rFonts w:ascii="Calibri" w:hAnsi="Calibri" w:cs="Calibri"/>
                <w:sz w:val="22"/>
                <w:szCs w:val="22"/>
                <w:lang w:val="pl-PL"/>
              </w:rPr>
              <w:t>2024-12-19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7A1783" w14:textId="7E204DA9" w:rsidR="007A3AF3" w:rsidRPr="00D274FB" w:rsidRDefault="007A3AF3" w:rsidP="002E01CF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17" w:history="1">
              <w:r w:rsidRPr="00D274FB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pl-PL"/>
                </w:rPr>
                <w:t>zmiany uchwały nr LVI/434/2023 Rady Gminy Dębnica Kaszubska w sprawie udzielenia pomocy finansowej Powiatowi Słupskiemu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E4CF88" w14:textId="69818984" w:rsidR="007A3AF3" w:rsidRPr="00D274FB" w:rsidRDefault="00D274FB" w:rsidP="00D274FB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FA9788" w14:textId="29AFA325" w:rsidR="007A3AF3" w:rsidRPr="00D274FB" w:rsidRDefault="00D274FB" w:rsidP="001D608C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Z uwagi na niekorzystne warunki atmosferyczne środki na realizację remontu drogi (od </w:t>
            </w:r>
            <w:r w:rsidRPr="00D274FB">
              <w:rPr>
                <w:rFonts w:ascii="Calibri" w:hAnsi="Calibri" w:cs="Calibri"/>
                <w:sz w:val="22"/>
                <w:szCs w:val="22"/>
                <w:lang w:val="pl-PL"/>
              </w:rPr>
              <w:t>mostu przy elektrowni do mostu – rozwidlenie do południowej części Krzyni (tzw. „Krzynka”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>)</w:t>
            </w:r>
            <w:r w:rsidR="002E01CF">
              <w:rPr>
                <w:rFonts w:ascii="Calibri" w:hAnsi="Calibri" w:cs="Calibri"/>
                <w:sz w:val="22"/>
                <w:szCs w:val="22"/>
                <w:lang w:val="pl-PL"/>
              </w:rPr>
              <w:t>, zgodnie z wnioskiem Starost</w:t>
            </w:r>
            <w:r w:rsidR="002433D2">
              <w:rPr>
                <w:rFonts w:ascii="Calibri" w:hAnsi="Calibri" w:cs="Calibri"/>
                <w:sz w:val="22"/>
                <w:szCs w:val="22"/>
                <w:lang w:val="pl-PL"/>
              </w:rPr>
              <w:t>y</w:t>
            </w:r>
            <w:r w:rsidR="002E01CF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Powiatowego, 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>zostały przeniesione na 2025 rok</w:t>
            </w:r>
          </w:p>
        </w:tc>
      </w:tr>
      <w:tr w:rsidR="007A3AF3" w:rsidRPr="002433D2" w14:paraId="498DF650" w14:textId="77777777" w:rsidTr="002E01CF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6E48D6" w14:textId="77777777" w:rsidR="007A3AF3" w:rsidRPr="00D274FB" w:rsidRDefault="007A3AF3" w:rsidP="007A3AF3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ED0E56" w14:textId="38504388" w:rsidR="007A3AF3" w:rsidRPr="00D274FB" w:rsidRDefault="007A3AF3" w:rsidP="007A3AF3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274FB">
              <w:rPr>
                <w:rFonts w:ascii="Calibri" w:hAnsi="Calibri" w:cs="Calibri"/>
                <w:sz w:val="22"/>
                <w:szCs w:val="22"/>
                <w:lang w:val="pl-PL"/>
              </w:rPr>
              <w:t>IX/107/2024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4BD5DA" w14:textId="7A3B8B0D" w:rsidR="007A3AF3" w:rsidRPr="00D274FB" w:rsidRDefault="007A3AF3" w:rsidP="007A3AF3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274FB">
              <w:rPr>
                <w:rFonts w:ascii="Calibri" w:hAnsi="Calibri" w:cs="Calibri"/>
                <w:sz w:val="22"/>
                <w:szCs w:val="22"/>
                <w:lang w:val="pl-PL"/>
              </w:rPr>
              <w:t>2024-12-19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57F983" w14:textId="595258F9" w:rsidR="007A3AF3" w:rsidRPr="00D274FB" w:rsidRDefault="007A3AF3" w:rsidP="002E01CF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18" w:history="1">
              <w:r w:rsidRPr="00D274FB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pl-PL"/>
                </w:rPr>
                <w:t>zmiany uchwały nr V/61/2024 Rady Gminy Dębnica Kaszubska w sprawie udzielenia pomocy finansowej Powiatowi Słupskiemu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0C1750" w14:textId="250D2A87" w:rsidR="007A3AF3" w:rsidRPr="00D274FB" w:rsidRDefault="00D274FB" w:rsidP="00D274FB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DF04D4" w14:textId="42E57FF3" w:rsidR="007A3AF3" w:rsidRDefault="00D274FB" w:rsidP="001D608C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Środki przeznaczone na realizację</w:t>
            </w:r>
            <w:r w:rsidR="001D608C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inwestycji</w:t>
            </w:r>
            <w:r w:rsidR="002433D2">
              <w:rPr>
                <w:rFonts w:ascii="Calibri" w:hAnsi="Calibri" w:cs="Calibri"/>
                <w:sz w:val="22"/>
                <w:szCs w:val="22"/>
                <w:lang w:val="pl-PL"/>
              </w:rPr>
              <w:t xml:space="preserve">, </w:t>
            </w:r>
            <w:r w:rsidR="002433D2">
              <w:rPr>
                <w:rFonts w:ascii="Calibri" w:hAnsi="Calibri" w:cs="Calibri"/>
                <w:sz w:val="22"/>
                <w:szCs w:val="22"/>
                <w:lang w:val="pl-PL"/>
              </w:rPr>
              <w:t xml:space="preserve">zgodnie z wnioskiem Starosty Powiatowego, </w:t>
            </w:r>
            <w:r w:rsidR="001D608C">
              <w:rPr>
                <w:rFonts w:ascii="Calibri" w:hAnsi="Calibri" w:cs="Calibri"/>
                <w:sz w:val="22"/>
                <w:szCs w:val="22"/>
                <w:lang w:val="pl-PL"/>
              </w:rPr>
              <w:t>zostały przeniesione na 2025 rok</w:t>
            </w:r>
            <w:r w:rsidR="002433D2">
              <w:rPr>
                <w:rFonts w:ascii="Calibri" w:hAnsi="Calibri" w:cs="Calibri"/>
                <w:sz w:val="22"/>
                <w:szCs w:val="22"/>
                <w:lang w:val="pl-PL"/>
              </w:rPr>
              <w:t>.</w:t>
            </w:r>
          </w:p>
          <w:p w14:paraId="2D3FD7DC" w14:textId="539A931C" w:rsidR="001D608C" w:rsidRDefault="001D608C" w:rsidP="001D608C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Przebudowa dróg:</w:t>
            </w:r>
          </w:p>
          <w:p w14:paraId="4BA18E63" w14:textId="7932D5BF" w:rsidR="001D608C" w:rsidRDefault="001D608C" w:rsidP="001D608C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- </w:t>
            </w:r>
            <w:r w:rsidRPr="001D608C">
              <w:rPr>
                <w:rFonts w:ascii="Calibri" w:hAnsi="Calibri" w:cs="Calibri"/>
                <w:sz w:val="22"/>
                <w:szCs w:val="22"/>
                <w:lang w:val="pl-PL"/>
              </w:rPr>
              <w:t xml:space="preserve">na odcinku Gogolewko 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>-</w:t>
            </w:r>
            <w:r w:rsidRPr="001D608C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Maleniec (0,99 km)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; </w:t>
            </w:r>
          </w:p>
          <w:p w14:paraId="6D26D669" w14:textId="77777777" w:rsidR="001D608C" w:rsidRDefault="001D608C" w:rsidP="001D608C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- </w:t>
            </w:r>
            <w:r w:rsidRPr="001D608C">
              <w:rPr>
                <w:rFonts w:ascii="Calibri" w:hAnsi="Calibri" w:cs="Calibri"/>
                <w:sz w:val="22"/>
                <w:szCs w:val="22"/>
                <w:lang w:val="pl-PL"/>
              </w:rPr>
              <w:t>na odcinku DW210 w kierunku m. Jamrzyno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 (1 km); </w:t>
            </w:r>
          </w:p>
          <w:p w14:paraId="5FE75AA9" w14:textId="3E6DA26E" w:rsidR="001D608C" w:rsidRPr="00D274FB" w:rsidRDefault="001D608C" w:rsidP="001D608C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- </w:t>
            </w:r>
            <w:r w:rsidRPr="001D608C">
              <w:rPr>
                <w:rFonts w:ascii="Calibri" w:hAnsi="Calibri" w:cs="Calibri"/>
                <w:sz w:val="22"/>
                <w:szCs w:val="22"/>
                <w:lang w:val="pl-PL"/>
              </w:rPr>
              <w:t>na odcinku Niepoględzie - w kierunku m. Gałęzów (0,99 km).</w:t>
            </w:r>
          </w:p>
        </w:tc>
      </w:tr>
      <w:tr w:rsidR="007A3AF3" w:rsidRPr="002433D2" w14:paraId="2AA832D1" w14:textId="77777777" w:rsidTr="002E01CF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4F4338" w14:textId="77777777" w:rsidR="007A3AF3" w:rsidRPr="00D274FB" w:rsidRDefault="007A3AF3" w:rsidP="007A3AF3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D28F57" w14:textId="472C2DFC" w:rsidR="007A3AF3" w:rsidRPr="00D274FB" w:rsidRDefault="007A3AF3" w:rsidP="007A3AF3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274FB">
              <w:rPr>
                <w:rFonts w:ascii="Calibri" w:hAnsi="Calibri" w:cs="Calibri"/>
                <w:sz w:val="22"/>
                <w:szCs w:val="22"/>
                <w:lang w:val="pl-PL"/>
              </w:rPr>
              <w:t>IX/108/2024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D1C7D6" w14:textId="04ECFB1C" w:rsidR="007A3AF3" w:rsidRPr="00D274FB" w:rsidRDefault="007A3AF3" w:rsidP="007A3AF3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274FB">
              <w:rPr>
                <w:rFonts w:ascii="Calibri" w:hAnsi="Calibri" w:cs="Calibri"/>
                <w:sz w:val="22"/>
                <w:szCs w:val="22"/>
                <w:lang w:val="pl-PL"/>
              </w:rPr>
              <w:t>2024-12-19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EC1E4D" w14:textId="126A1D7E" w:rsidR="007A3AF3" w:rsidRPr="00D274FB" w:rsidRDefault="007A3AF3" w:rsidP="002E01CF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19" w:history="1">
              <w:r w:rsidRPr="00D274FB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pl-PL"/>
                </w:rPr>
                <w:t>uchwalenia „Gminnego Programu Profilaktyki i Rozwiązywania Problemów Alkoholowych oraz Przeciwdziałania Narkomanii w Gminie Dębnica Kaszubska na rok 2025”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536DB4" w14:textId="27F38AC9" w:rsidR="007A3AF3" w:rsidRPr="00D274FB" w:rsidRDefault="00D274FB" w:rsidP="00D274FB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A46449" w14:textId="362AFCC2" w:rsidR="007A3AF3" w:rsidRPr="00D274FB" w:rsidRDefault="00B21B4C" w:rsidP="001D608C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Przyjęto do realizacji. Program realizowany jest przez Ośrodek Pomocy Społecznej i</w:t>
            </w:r>
            <w:r w:rsidR="00A95A1E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Gminną Komisję Rozwiązywania Problemów Alkoholowych</w:t>
            </w:r>
          </w:p>
        </w:tc>
      </w:tr>
      <w:tr w:rsidR="007A3AF3" w:rsidRPr="002433D2" w14:paraId="341CC72A" w14:textId="77777777" w:rsidTr="002E01CF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B23DCA" w14:textId="77777777" w:rsidR="007A3AF3" w:rsidRPr="00D274FB" w:rsidRDefault="007A3AF3" w:rsidP="007A3AF3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F93B41" w14:textId="0BFA26B8" w:rsidR="007A3AF3" w:rsidRPr="00D274FB" w:rsidRDefault="007A3AF3" w:rsidP="007A3AF3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274FB">
              <w:rPr>
                <w:rFonts w:ascii="Calibri" w:hAnsi="Calibri" w:cs="Calibri"/>
                <w:sz w:val="22"/>
                <w:szCs w:val="22"/>
                <w:lang w:val="pl-PL"/>
              </w:rPr>
              <w:t>IX/109/2024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633AC0" w14:textId="16AC2050" w:rsidR="007A3AF3" w:rsidRPr="00D274FB" w:rsidRDefault="007A3AF3" w:rsidP="007A3AF3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274FB">
              <w:rPr>
                <w:rFonts w:ascii="Calibri" w:hAnsi="Calibri" w:cs="Calibri"/>
                <w:sz w:val="22"/>
                <w:szCs w:val="22"/>
                <w:lang w:val="pl-PL"/>
              </w:rPr>
              <w:t>2024-12-19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D1C79E" w14:textId="64604AC4" w:rsidR="007A3AF3" w:rsidRPr="00D274FB" w:rsidRDefault="007A3AF3" w:rsidP="002E01CF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20" w:history="1">
              <w:r w:rsidRPr="00D274FB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pl-PL"/>
                </w:rPr>
                <w:t>przystąpienia Gminy Dębnica Kaszubska do realizacji ze środków Funduszu Solidarnościowego programu „Asystent osobisty osoby z niepełnosprawnością” dla Jednostek Samorządu Terytorialnego – edycja 2025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E3D982" w14:textId="42902BD6" w:rsidR="007A3AF3" w:rsidRPr="00D274FB" w:rsidRDefault="00D274FB" w:rsidP="00D274FB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1C134A" w14:textId="796A5B93" w:rsidR="007A3AF3" w:rsidRPr="00D274FB" w:rsidRDefault="00B21B4C" w:rsidP="001D608C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Umowa została podpisana. Wysokość środków na realizację zadania wynosi </w:t>
            </w:r>
            <w:r w:rsidRPr="00B21B4C">
              <w:rPr>
                <w:rFonts w:ascii="Calibri" w:hAnsi="Calibri" w:cs="Calibri"/>
                <w:sz w:val="22"/>
                <w:szCs w:val="22"/>
                <w:lang w:val="pl-PL"/>
              </w:rPr>
              <w:t>331 612,08 zł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, na obsługę zadania wynosi </w:t>
            </w:r>
            <w:r w:rsidRPr="00B21B4C">
              <w:rPr>
                <w:rFonts w:ascii="Calibri" w:hAnsi="Calibri" w:cs="Calibri"/>
                <w:sz w:val="22"/>
                <w:szCs w:val="22"/>
                <w:lang w:val="pl-PL"/>
              </w:rPr>
              <w:t>6 632,24 zł</w:t>
            </w:r>
          </w:p>
        </w:tc>
      </w:tr>
      <w:tr w:rsidR="007A3AF3" w:rsidRPr="002433D2" w14:paraId="37D7AE94" w14:textId="77777777" w:rsidTr="002E01CF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116276" w14:textId="77777777" w:rsidR="007A3AF3" w:rsidRPr="00D274FB" w:rsidRDefault="007A3AF3" w:rsidP="007A3AF3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FB184A" w14:textId="5D2139C3" w:rsidR="007A3AF3" w:rsidRPr="00D274FB" w:rsidRDefault="007A3AF3" w:rsidP="007A3AF3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274FB">
              <w:rPr>
                <w:rFonts w:ascii="Calibri" w:hAnsi="Calibri" w:cs="Calibri"/>
                <w:sz w:val="22"/>
                <w:szCs w:val="22"/>
                <w:lang w:val="pl-PL"/>
              </w:rPr>
              <w:t>IX/110/2024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DFBD68" w14:textId="5EB1D1A5" w:rsidR="007A3AF3" w:rsidRPr="00D274FB" w:rsidRDefault="007A3AF3" w:rsidP="007A3AF3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274FB">
              <w:rPr>
                <w:rFonts w:ascii="Calibri" w:hAnsi="Calibri" w:cs="Calibri"/>
                <w:sz w:val="22"/>
                <w:szCs w:val="22"/>
                <w:lang w:val="pl-PL"/>
              </w:rPr>
              <w:t>2024-12-19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71EF30" w14:textId="66C47EAE" w:rsidR="007A3AF3" w:rsidRPr="00D274FB" w:rsidRDefault="007A3AF3" w:rsidP="002E01CF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21" w:history="1">
              <w:r w:rsidRPr="00D274FB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pl-PL"/>
                </w:rPr>
                <w:t>wzoru deklaracji o wysokości opłaty za zagospodarowanie odpadami komunalnymi składanej przez właścicieli nieruchomości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F1C4F3" w14:textId="01D57066" w:rsidR="007A3AF3" w:rsidRPr="00D274FB" w:rsidRDefault="00D274FB" w:rsidP="00D274FB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1D872D" w14:textId="48317331" w:rsidR="007A3AF3" w:rsidRPr="00D274FB" w:rsidRDefault="00A95A1E" w:rsidP="001D608C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Dnia 03.01.2025 r. uchwała została opublikowana w Dzienniku Urzędowym Województwa Pomorskiego. Uchwałą określono wzór deklaracji z aktualnymi stawkami za </w:t>
            </w:r>
            <w:r w:rsidRPr="00A95A1E">
              <w:rPr>
                <w:rFonts w:ascii="Calibri" w:hAnsi="Calibri" w:cs="Calibri"/>
                <w:sz w:val="22"/>
                <w:szCs w:val="22"/>
                <w:lang w:val="pl-PL"/>
              </w:rPr>
              <w:t>zagospodarowanie odpadami komunalnymi</w:t>
            </w:r>
          </w:p>
        </w:tc>
      </w:tr>
      <w:tr w:rsidR="007A3AF3" w:rsidRPr="007A3AF3" w14:paraId="4E62ACAE" w14:textId="77777777" w:rsidTr="002E01CF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512686" w14:textId="77777777" w:rsidR="007A3AF3" w:rsidRPr="00D274FB" w:rsidRDefault="007A3AF3" w:rsidP="007A3AF3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3FDCD1" w14:textId="1B3CCDF4" w:rsidR="007A3AF3" w:rsidRPr="00D274FB" w:rsidRDefault="007A3AF3" w:rsidP="007A3AF3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274FB">
              <w:rPr>
                <w:rFonts w:ascii="Calibri" w:hAnsi="Calibri" w:cs="Calibri"/>
                <w:sz w:val="22"/>
                <w:szCs w:val="22"/>
                <w:lang w:val="pl-PL"/>
              </w:rPr>
              <w:t>IX/111/2024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06F441" w14:textId="06B5BCF8" w:rsidR="007A3AF3" w:rsidRPr="00D274FB" w:rsidRDefault="007A3AF3" w:rsidP="007A3AF3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274FB">
              <w:rPr>
                <w:rFonts w:ascii="Calibri" w:hAnsi="Calibri" w:cs="Calibri"/>
                <w:sz w:val="22"/>
                <w:szCs w:val="22"/>
                <w:lang w:val="pl-PL"/>
              </w:rPr>
              <w:t>2024-12-19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D5092C" w14:textId="051F39D5" w:rsidR="007A3AF3" w:rsidRPr="00D274FB" w:rsidRDefault="007A3AF3" w:rsidP="002E01CF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22" w:history="1">
              <w:r w:rsidRPr="00D274FB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pl-PL"/>
                </w:rPr>
                <w:t xml:space="preserve">rozpatrzenia skargi 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CDD998" w14:textId="798578CB" w:rsidR="007A3AF3" w:rsidRPr="00D274FB" w:rsidRDefault="00D274FB" w:rsidP="00D274FB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-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215265" w14:textId="39DBB418" w:rsidR="007A3AF3" w:rsidRPr="00D274FB" w:rsidRDefault="001D608C" w:rsidP="001D608C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-</w:t>
            </w:r>
          </w:p>
        </w:tc>
      </w:tr>
      <w:tr w:rsidR="007A3AF3" w:rsidRPr="007A3AF3" w14:paraId="2A7AB44C" w14:textId="77777777" w:rsidTr="002E01CF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876DB2" w14:textId="77777777" w:rsidR="007A3AF3" w:rsidRPr="00D274FB" w:rsidRDefault="007A3AF3" w:rsidP="007A3AF3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882160" w14:textId="19FA5BA6" w:rsidR="007A3AF3" w:rsidRPr="00D274FB" w:rsidRDefault="007A3AF3" w:rsidP="007A3AF3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274FB">
              <w:rPr>
                <w:rFonts w:ascii="Calibri" w:hAnsi="Calibri" w:cs="Calibri"/>
                <w:sz w:val="22"/>
                <w:szCs w:val="22"/>
                <w:lang w:val="pl-PL"/>
              </w:rPr>
              <w:t>IX/112/2024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75464E" w14:textId="349ABCC8" w:rsidR="007A3AF3" w:rsidRPr="00D274FB" w:rsidRDefault="007A3AF3" w:rsidP="007A3AF3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274FB">
              <w:rPr>
                <w:rFonts w:ascii="Calibri" w:hAnsi="Calibri" w:cs="Calibri"/>
                <w:sz w:val="22"/>
                <w:szCs w:val="22"/>
                <w:lang w:val="pl-PL"/>
              </w:rPr>
              <w:t>2024-12-19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16DD80" w14:textId="2F491774" w:rsidR="007A3AF3" w:rsidRPr="00D274FB" w:rsidRDefault="007A3AF3" w:rsidP="002E01CF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23" w:history="1">
              <w:r w:rsidRPr="00D274FB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pl-PL"/>
                </w:rPr>
                <w:t>zmian w budżecie gminy na 2024 rok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3C560F" w14:textId="1077F318" w:rsidR="007A3AF3" w:rsidRPr="00D274FB" w:rsidRDefault="00D274FB" w:rsidP="00D274FB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BE6022" w14:textId="6EF05CA5" w:rsidR="007A3AF3" w:rsidRPr="00D274FB" w:rsidRDefault="001D608C" w:rsidP="001D608C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Przyjęto do realizacji</w:t>
            </w:r>
          </w:p>
        </w:tc>
      </w:tr>
      <w:tr w:rsidR="007A3AF3" w:rsidRPr="007A3AF3" w14:paraId="7AABC462" w14:textId="77777777" w:rsidTr="002E01CF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F2061C" w14:textId="77777777" w:rsidR="007A3AF3" w:rsidRPr="00D274FB" w:rsidRDefault="007A3AF3" w:rsidP="007A3AF3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E123E8" w14:textId="22158BF8" w:rsidR="007A3AF3" w:rsidRPr="00D274FB" w:rsidRDefault="007A3AF3" w:rsidP="007A3AF3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274FB">
              <w:rPr>
                <w:rFonts w:ascii="Calibri" w:hAnsi="Calibri" w:cs="Calibri"/>
                <w:sz w:val="22"/>
                <w:szCs w:val="22"/>
                <w:lang w:val="pl-PL"/>
              </w:rPr>
              <w:t>IX/113/2024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2B5CEB" w14:textId="2FA75FDE" w:rsidR="007A3AF3" w:rsidRPr="00D274FB" w:rsidRDefault="007A3AF3" w:rsidP="007A3AF3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274FB">
              <w:rPr>
                <w:rFonts w:ascii="Calibri" w:hAnsi="Calibri" w:cs="Calibri"/>
                <w:sz w:val="22"/>
                <w:szCs w:val="22"/>
                <w:lang w:val="pl-PL"/>
              </w:rPr>
              <w:t>2024-12-19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984A7D" w14:textId="43159905" w:rsidR="007A3AF3" w:rsidRPr="00D274FB" w:rsidRDefault="007A3AF3" w:rsidP="002E01CF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24" w:history="1">
              <w:r w:rsidRPr="00D274FB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pl-PL"/>
                </w:rPr>
                <w:t>zmiany Wieloletniej Prognozy Finansowej Gminy Dębnica Kaszubska na lata 2024-2035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6E49D9" w14:textId="644C9EF4" w:rsidR="007A3AF3" w:rsidRPr="00D274FB" w:rsidRDefault="00D274FB" w:rsidP="00D274FB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13B24B" w14:textId="6E8CBC79" w:rsidR="007A3AF3" w:rsidRPr="00D274FB" w:rsidRDefault="00A95A1E" w:rsidP="001D608C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Przyjęto do realizacji</w:t>
            </w:r>
          </w:p>
        </w:tc>
      </w:tr>
      <w:tr w:rsidR="007A3AF3" w:rsidRPr="007A3AF3" w14:paraId="44973927" w14:textId="77777777" w:rsidTr="002E01CF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99CBFA" w14:textId="77777777" w:rsidR="007A3AF3" w:rsidRPr="00D274FB" w:rsidRDefault="007A3AF3" w:rsidP="007A3AF3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3310B5" w14:textId="2E9C38B2" w:rsidR="007A3AF3" w:rsidRPr="00D274FB" w:rsidRDefault="007A3AF3" w:rsidP="007A3AF3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274FB">
              <w:rPr>
                <w:rFonts w:ascii="Calibri" w:hAnsi="Calibri" w:cs="Calibri"/>
                <w:sz w:val="22"/>
                <w:szCs w:val="22"/>
                <w:lang w:val="pl-PL"/>
              </w:rPr>
              <w:t>IX/114/2024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14D641" w14:textId="3A37E360" w:rsidR="007A3AF3" w:rsidRPr="00D274FB" w:rsidRDefault="007A3AF3" w:rsidP="007A3AF3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274FB">
              <w:rPr>
                <w:rFonts w:ascii="Calibri" w:hAnsi="Calibri" w:cs="Calibri"/>
                <w:sz w:val="22"/>
                <w:szCs w:val="22"/>
                <w:lang w:val="pl-PL"/>
              </w:rPr>
              <w:t>2024-12-30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6C6809" w14:textId="0D1AA422" w:rsidR="007A3AF3" w:rsidRPr="00D274FB" w:rsidRDefault="007A3AF3" w:rsidP="002E01CF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25" w:history="1">
              <w:r w:rsidRPr="00D274FB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pl-PL"/>
                </w:rPr>
                <w:t>Wieloletniej Prognozy Finansowej Gminy Dębnica Kaszubska na lata 2025-2036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DFF4BD" w14:textId="516DFB34" w:rsidR="007A3AF3" w:rsidRPr="00D274FB" w:rsidRDefault="00D274FB" w:rsidP="00D274FB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BCDDD7" w14:textId="5B897335" w:rsidR="007A3AF3" w:rsidRPr="00D274FB" w:rsidRDefault="001D608C" w:rsidP="001D608C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Przyjęto do realizacji</w:t>
            </w:r>
          </w:p>
        </w:tc>
      </w:tr>
      <w:tr w:rsidR="007A3AF3" w:rsidRPr="007A3AF3" w14:paraId="3B0F5BAD" w14:textId="77777777" w:rsidTr="002E01CF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7861E9" w14:textId="77777777" w:rsidR="007A3AF3" w:rsidRPr="00D274FB" w:rsidRDefault="007A3AF3" w:rsidP="007A3AF3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511231" w14:textId="5217600D" w:rsidR="007A3AF3" w:rsidRPr="00D274FB" w:rsidRDefault="007A3AF3" w:rsidP="007A3AF3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274FB">
              <w:rPr>
                <w:rFonts w:ascii="Calibri" w:hAnsi="Calibri" w:cs="Calibri"/>
                <w:sz w:val="22"/>
                <w:szCs w:val="22"/>
                <w:lang w:val="pl-PL"/>
              </w:rPr>
              <w:t>IX/115/2024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33C707" w14:textId="65CCB94C" w:rsidR="007A3AF3" w:rsidRPr="00D274FB" w:rsidRDefault="007A3AF3" w:rsidP="007A3AF3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274FB">
              <w:rPr>
                <w:rFonts w:ascii="Calibri" w:hAnsi="Calibri" w:cs="Calibri"/>
                <w:sz w:val="22"/>
                <w:szCs w:val="22"/>
                <w:lang w:val="pl-PL"/>
              </w:rPr>
              <w:t>2024-12-30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674097" w14:textId="79ED8BFF" w:rsidR="007A3AF3" w:rsidRPr="00D274FB" w:rsidRDefault="007A3AF3" w:rsidP="002E01CF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26" w:history="1">
              <w:r w:rsidRPr="00D274FB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pl-PL"/>
                </w:rPr>
                <w:t>uchwalenia budżetu Gminy Dębnica Kaszubska na 2025 rok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25D406" w14:textId="713ED4AC" w:rsidR="007A3AF3" w:rsidRPr="00D274FB" w:rsidRDefault="00D274FB" w:rsidP="00D274FB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43A4A0" w14:textId="268F27DC" w:rsidR="007A3AF3" w:rsidRPr="00D274FB" w:rsidRDefault="001D608C" w:rsidP="001D608C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Przyjęto do realizacji</w:t>
            </w:r>
          </w:p>
        </w:tc>
      </w:tr>
      <w:tr w:rsidR="007A3AF3" w:rsidRPr="007A3AF3" w14:paraId="67C3E605" w14:textId="77777777" w:rsidTr="002E01CF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3CD59C" w14:textId="77777777" w:rsidR="007A3AF3" w:rsidRPr="00D274FB" w:rsidRDefault="007A3AF3" w:rsidP="007A3AF3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DBB2BD" w14:textId="2920AB5A" w:rsidR="007A3AF3" w:rsidRPr="00D274FB" w:rsidRDefault="007A3AF3" w:rsidP="007A3AF3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274FB">
              <w:rPr>
                <w:rFonts w:ascii="Calibri" w:hAnsi="Calibri" w:cs="Calibri"/>
                <w:sz w:val="22"/>
                <w:szCs w:val="22"/>
                <w:lang w:val="pl-PL"/>
              </w:rPr>
              <w:t>IX/116/2024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64DA2C" w14:textId="655A5CF5" w:rsidR="007A3AF3" w:rsidRPr="00D274FB" w:rsidRDefault="007A3AF3" w:rsidP="007A3AF3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274FB">
              <w:rPr>
                <w:rFonts w:ascii="Calibri" w:hAnsi="Calibri" w:cs="Calibri"/>
                <w:sz w:val="22"/>
                <w:szCs w:val="22"/>
                <w:lang w:val="pl-PL"/>
              </w:rPr>
              <w:t>2024-12-30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1297D5" w14:textId="56AD04DC" w:rsidR="007A3AF3" w:rsidRPr="00D274FB" w:rsidRDefault="007A3AF3" w:rsidP="002E01CF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27" w:history="1">
              <w:r w:rsidRPr="00D274FB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pl-PL"/>
                </w:rPr>
                <w:t xml:space="preserve">przedłużenia terminu rozpatrzenia skargi 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57BC04" w14:textId="15C94301" w:rsidR="007A3AF3" w:rsidRPr="00D274FB" w:rsidRDefault="00D274FB" w:rsidP="00D274FB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-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D4C62F" w14:textId="2D306635" w:rsidR="007A3AF3" w:rsidRPr="00D274FB" w:rsidRDefault="001D608C" w:rsidP="001D608C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-</w:t>
            </w:r>
          </w:p>
        </w:tc>
      </w:tr>
      <w:tr w:rsidR="007A3AF3" w:rsidRPr="007A3AF3" w14:paraId="74DD704C" w14:textId="77777777" w:rsidTr="002E01CF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5C2BDA" w14:textId="77777777" w:rsidR="007A3AF3" w:rsidRPr="00D274FB" w:rsidRDefault="007A3AF3" w:rsidP="007A3AF3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0B2276" w14:textId="46A04E4D" w:rsidR="007A3AF3" w:rsidRPr="00D274FB" w:rsidRDefault="007A3AF3" w:rsidP="007A3AF3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274FB">
              <w:rPr>
                <w:rFonts w:ascii="Calibri" w:hAnsi="Calibri" w:cs="Calibri"/>
                <w:sz w:val="22"/>
                <w:szCs w:val="22"/>
                <w:lang w:val="pl-PL"/>
              </w:rPr>
              <w:t>IX/117/2024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35E1A8" w14:textId="0EE8CCC6" w:rsidR="007A3AF3" w:rsidRPr="00D274FB" w:rsidRDefault="007A3AF3" w:rsidP="007A3AF3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274FB">
              <w:rPr>
                <w:rFonts w:ascii="Calibri" w:hAnsi="Calibri" w:cs="Calibri"/>
                <w:sz w:val="22"/>
                <w:szCs w:val="22"/>
                <w:lang w:val="pl-PL"/>
              </w:rPr>
              <w:t>2024-12-30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1ECD3E" w14:textId="14047185" w:rsidR="007A3AF3" w:rsidRPr="00D274FB" w:rsidRDefault="007A3AF3" w:rsidP="002E01CF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28" w:history="1">
              <w:r w:rsidRPr="00D274FB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pl-PL"/>
                </w:rPr>
                <w:t xml:space="preserve">przedłużenia terminu rozpatrzenia skargi w części dotyczącej organizacji ruchu i oznakowania drogi gminnej oraz przekazania skargi w części wydanego pozwolenia na budowę według właściwości 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B46385" w14:textId="651C4598" w:rsidR="007A3AF3" w:rsidRPr="00D274FB" w:rsidRDefault="00D274FB" w:rsidP="00D274FB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-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5AAE4D" w14:textId="034ACC6E" w:rsidR="007A3AF3" w:rsidRPr="00D274FB" w:rsidRDefault="001D608C" w:rsidP="001D608C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-</w:t>
            </w:r>
          </w:p>
        </w:tc>
      </w:tr>
      <w:tr w:rsidR="007A3AF3" w:rsidRPr="007A3AF3" w14:paraId="214C7B50" w14:textId="77777777" w:rsidTr="002E01CF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2A19E1" w14:textId="77777777" w:rsidR="007A3AF3" w:rsidRPr="00D274FB" w:rsidRDefault="007A3AF3" w:rsidP="007A3AF3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FB9C2" w14:textId="0983A787" w:rsidR="007A3AF3" w:rsidRPr="00D274FB" w:rsidRDefault="007A3AF3" w:rsidP="007A3AF3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274FB">
              <w:rPr>
                <w:rFonts w:ascii="Calibri" w:hAnsi="Calibri" w:cs="Calibri"/>
                <w:sz w:val="22"/>
                <w:szCs w:val="22"/>
                <w:lang w:val="pl-PL"/>
              </w:rPr>
              <w:t>IX/118/2024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F62C68" w14:textId="1ABE9FF7" w:rsidR="007A3AF3" w:rsidRPr="00D274FB" w:rsidRDefault="007A3AF3" w:rsidP="007A3AF3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274FB">
              <w:rPr>
                <w:rFonts w:ascii="Calibri" w:hAnsi="Calibri" w:cs="Calibri"/>
                <w:sz w:val="22"/>
                <w:szCs w:val="22"/>
                <w:lang w:val="pl-PL"/>
              </w:rPr>
              <w:t>2024-12-30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125EF4" w14:textId="1E0B89DE" w:rsidR="007A3AF3" w:rsidRPr="00D274FB" w:rsidRDefault="007A3AF3" w:rsidP="002E01CF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29" w:history="1">
              <w:r w:rsidRPr="00D274FB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pl-PL"/>
                </w:rPr>
                <w:t>określenia szczegółowych warunków przyznawania i odpłatności za usługi opiekuńcze, specjalistyczne usługi opiekuńcze i usługi sąsiedzkie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D1BA4A" w14:textId="7E9F3465" w:rsidR="007A3AF3" w:rsidRPr="00D274FB" w:rsidRDefault="00D274FB" w:rsidP="00D274FB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-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E48844" w14:textId="104FD458" w:rsidR="007A3AF3" w:rsidRPr="00D274FB" w:rsidRDefault="001D608C" w:rsidP="001D608C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-</w:t>
            </w:r>
          </w:p>
        </w:tc>
      </w:tr>
    </w:tbl>
    <w:p w14:paraId="07E34698" w14:textId="3CA9EFF7" w:rsidR="00256727" w:rsidRPr="007A3AF3" w:rsidRDefault="00256727">
      <w:pPr>
        <w:pStyle w:val="Standard"/>
        <w:jc w:val="both"/>
        <w:rPr>
          <w:rFonts w:ascii="Garamond" w:hAnsi="Garamond" w:cs="Arial"/>
          <w:b/>
          <w:bCs/>
          <w:sz w:val="18"/>
          <w:szCs w:val="22"/>
          <w:lang w:val="pl-PL"/>
        </w:rPr>
      </w:pPr>
    </w:p>
    <w:sectPr w:rsidR="00256727" w:rsidRPr="007A3AF3">
      <w:endnotePr>
        <w:numFmt w:val="decimal"/>
      </w:endnotePr>
      <w:pgSz w:w="16838" w:h="11906" w:orient="landscape"/>
      <w:pgMar w:top="851" w:right="1134" w:bottom="426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549F8" w14:textId="77777777" w:rsidR="006175E0" w:rsidRDefault="006175E0">
      <w:r>
        <w:separator/>
      </w:r>
    </w:p>
  </w:endnote>
  <w:endnote w:type="continuationSeparator" w:id="0">
    <w:p w14:paraId="4582FE23" w14:textId="77777777" w:rsidR="006175E0" w:rsidRDefault="00617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16800" w14:textId="77777777" w:rsidR="006175E0" w:rsidRDefault="006175E0">
      <w:r>
        <w:rPr>
          <w:color w:val="000000"/>
        </w:rPr>
        <w:separator/>
      </w:r>
    </w:p>
  </w:footnote>
  <w:footnote w:type="continuationSeparator" w:id="0">
    <w:p w14:paraId="3B44B05A" w14:textId="77777777" w:rsidR="006175E0" w:rsidRDefault="006175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C42C7"/>
    <w:multiLevelType w:val="multilevel"/>
    <w:tmpl w:val="26CCD1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872" w:hanging="360"/>
      </w:pPr>
    </w:lvl>
    <w:lvl w:ilvl="2">
      <w:start w:val="1"/>
      <w:numFmt w:val="lowerRoman"/>
      <w:lvlText w:val="%3."/>
      <w:lvlJc w:val="right"/>
      <w:pPr>
        <w:ind w:left="1592" w:hanging="180"/>
      </w:pPr>
    </w:lvl>
    <w:lvl w:ilvl="3">
      <w:start w:val="1"/>
      <w:numFmt w:val="decimal"/>
      <w:lvlText w:val="%4."/>
      <w:lvlJc w:val="left"/>
      <w:pPr>
        <w:ind w:left="2312" w:hanging="360"/>
      </w:pPr>
    </w:lvl>
    <w:lvl w:ilvl="4">
      <w:start w:val="1"/>
      <w:numFmt w:val="lowerLetter"/>
      <w:lvlText w:val="%5."/>
      <w:lvlJc w:val="left"/>
      <w:pPr>
        <w:ind w:left="3032" w:hanging="360"/>
      </w:pPr>
    </w:lvl>
    <w:lvl w:ilvl="5">
      <w:start w:val="1"/>
      <w:numFmt w:val="lowerRoman"/>
      <w:lvlText w:val="%6."/>
      <w:lvlJc w:val="right"/>
      <w:pPr>
        <w:ind w:left="3752" w:hanging="180"/>
      </w:pPr>
    </w:lvl>
    <w:lvl w:ilvl="6">
      <w:start w:val="1"/>
      <w:numFmt w:val="decimal"/>
      <w:lvlText w:val="%7."/>
      <w:lvlJc w:val="left"/>
      <w:pPr>
        <w:ind w:left="4472" w:hanging="360"/>
      </w:pPr>
    </w:lvl>
    <w:lvl w:ilvl="7">
      <w:start w:val="1"/>
      <w:numFmt w:val="lowerLetter"/>
      <w:lvlText w:val="%8."/>
      <w:lvlJc w:val="left"/>
      <w:pPr>
        <w:ind w:left="5192" w:hanging="360"/>
      </w:pPr>
    </w:lvl>
    <w:lvl w:ilvl="8">
      <w:start w:val="1"/>
      <w:numFmt w:val="lowerRoman"/>
      <w:lvlText w:val="%9."/>
      <w:lvlJc w:val="right"/>
      <w:pPr>
        <w:ind w:left="5912" w:hanging="180"/>
      </w:pPr>
    </w:lvl>
  </w:abstractNum>
  <w:num w:numId="1" w16cid:durableId="302974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727"/>
    <w:rsid w:val="0002257D"/>
    <w:rsid w:val="000B1620"/>
    <w:rsid w:val="000D4851"/>
    <w:rsid w:val="001D608C"/>
    <w:rsid w:val="002433D2"/>
    <w:rsid w:val="00256727"/>
    <w:rsid w:val="00265C7A"/>
    <w:rsid w:val="002C2FD5"/>
    <w:rsid w:val="002E01CF"/>
    <w:rsid w:val="0032124B"/>
    <w:rsid w:val="00423531"/>
    <w:rsid w:val="004330ED"/>
    <w:rsid w:val="0055442F"/>
    <w:rsid w:val="005A4C1E"/>
    <w:rsid w:val="005E494F"/>
    <w:rsid w:val="005E710E"/>
    <w:rsid w:val="006175E0"/>
    <w:rsid w:val="00653805"/>
    <w:rsid w:val="006D6343"/>
    <w:rsid w:val="00721F1F"/>
    <w:rsid w:val="00731819"/>
    <w:rsid w:val="007508BD"/>
    <w:rsid w:val="007A3AF3"/>
    <w:rsid w:val="00823910"/>
    <w:rsid w:val="00993D07"/>
    <w:rsid w:val="00A5726B"/>
    <w:rsid w:val="00A63A6B"/>
    <w:rsid w:val="00A95A1E"/>
    <w:rsid w:val="00AD119E"/>
    <w:rsid w:val="00B12410"/>
    <w:rsid w:val="00B21B4C"/>
    <w:rsid w:val="00BF51B9"/>
    <w:rsid w:val="00BF6C21"/>
    <w:rsid w:val="00C265B9"/>
    <w:rsid w:val="00CD1B43"/>
    <w:rsid w:val="00CD3711"/>
    <w:rsid w:val="00D274FB"/>
    <w:rsid w:val="00DB1785"/>
    <w:rsid w:val="00DF7463"/>
    <w:rsid w:val="00E2096F"/>
    <w:rsid w:val="00EA721A"/>
    <w:rsid w:val="00EB3D3D"/>
    <w:rsid w:val="00EC301D"/>
    <w:rsid w:val="00F47B32"/>
    <w:rsid w:val="00F76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891A7"/>
  <w15:docId w15:val="{DB2AEA14-9089-4ED8-9EDC-8B5EE8A9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ytu">
    <w:name w:val="Title"/>
    <w:basedOn w:val="Standard"/>
    <w:next w:val="Podtytu"/>
    <w:uiPriority w:val="10"/>
    <w:qFormat/>
    <w:pPr>
      <w:jc w:val="center"/>
    </w:pPr>
    <w:rPr>
      <w:rFonts w:ascii="Arial" w:hAnsi="Arial" w:cs="Arial"/>
      <w:b/>
      <w:bCs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Podtytu">
    <w:name w:val="Subtitle"/>
    <w:basedOn w:val="Nagwek"/>
    <w:next w:val="Text"/>
    <w:uiPriority w:val="11"/>
    <w:qFormat/>
    <w:pPr>
      <w:jc w:val="center"/>
    </w:pPr>
    <w:rPr>
      <w:i/>
      <w:iCs/>
    </w:rPr>
  </w:style>
  <w:style w:type="paragraph" w:customStyle="1" w:styleId="Text">
    <w:name w:val="Text"/>
    <w:basedOn w:val="Standard"/>
    <w:pPr>
      <w:spacing w:after="120"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Tekstprzypisudolnego">
    <w:name w:val="footnote text"/>
    <w:basedOn w:val="Normalny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sz w:val="20"/>
      <w:szCs w:val="20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paragraph" w:styleId="Tekstdymka">
    <w:name w:val="Balloon Text"/>
    <w:basedOn w:val="Normalny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/>
      <w:sz w:val="16"/>
      <w:szCs w:val="16"/>
    </w:rPr>
  </w:style>
  <w:style w:type="paragraph" w:styleId="Tekstprzypisukocowego">
    <w:name w:val="endnote text"/>
    <w:basedOn w:val="Normalny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A3A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emilia.konopka\AppData\Local\Microsoft\Windows\INetCache\Content.MSO\Rada%20Gminy\KADENCJA%20IX\Uchwa&#322;y%20podpisane\97%20-%20uchwa&#322;a%20nr%20VIII_97_2024%20-%20pomoc%20dla%20Powiatu.pdf" TargetMode="External"/><Relationship Id="rId13" Type="http://schemas.openxmlformats.org/officeDocument/2006/relationships/hyperlink" Target="file:///C:\Users\emilia.konopka\AppData\Local\Microsoft\Windows\INetCache\Content.MSO\Rada%20Gminy\KADENCJA%20IX\Uchwa&#322;y%20podpisane\102%20-%20uchwa&#322;a%20nr%20VIII_102_2024%20-%20zmiany%20w%20bud&#380;ecie.pdf" TargetMode="External"/><Relationship Id="rId18" Type="http://schemas.openxmlformats.org/officeDocument/2006/relationships/hyperlink" Target="file:///C:\Users\emilia.konopka\AppData\Local\Microsoft\Windows\INetCache\Content.MSO\Rada%20Gminy\KADENCJA%20IX\Uchwa&#322;y%20podpisane\107%20-%20uchwa&#322;a%20nr%20IX_107_2024%20-%20zmiana%20uchwa&#322;y%20nr%20V_61_2024.pdf" TargetMode="External"/><Relationship Id="rId26" Type="http://schemas.openxmlformats.org/officeDocument/2006/relationships/hyperlink" Target="file:///C:\Users\emilia.konopka\AppData\Local\Microsoft\Windows\INetCache\Content.MSO\Rada%20Gminy\KADENCJA%20IX\Uchwa&#322;y%20podpisane\115%20-%20uchwa&#322;a%20nr%20IX_115_2024%20-%20bud&#380;et%20na%202025.pdf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C:\Users\emilia.konopka\AppData\Local\Microsoft\Windows\INetCache\Content.MSO\Rada%20Gminy\KADENCJA%20IX\Uchwa&#322;y%20podpisane\110%20-%20uchwa&#322;a%20nr%20IX_110_2024%20-%20wz&#243;r%20deklaracji.pdf" TargetMode="External"/><Relationship Id="rId7" Type="http://schemas.openxmlformats.org/officeDocument/2006/relationships/hyperlink" Target="file:///C:\Users\emilia.konopka\AppData\Local\Microsoft\Windows\INetCache\Content.MSO\Rada%20Gminy\KADENCJA%20IX\Uchwa&#322;y%20podpisane\96%20-%20uchwa&#322;a%20nr%20VIII_96_2024%20-%20zmiana%20uchwa&#322;y%20nr%20LXV_539_2023%20%20-%20pomoc%20dla%20Powiatu.pdf" TargetMode="External"/><Relationship Id="rId12" Type="http://schemas.openxmlformats.org/officeDocument/2006/relationships/hyperlink" Target="file:///C:\Users\emilia.konopka\AppData\Local\Microsoft\Windows\INetCache\Content.MSO\Rada%20Gminy\KADENCJA%20IX\Uchwa&#322;y%20podpisane\101%20-%20uchwa&#322;a%20nr%20VIII_101_2024%20-%20zmiana%20uchwa&#322;y%20nr%20I_7_2024%20-%20Komisja%20SWiP.pdf" TargetMode="External"/><Relationship Id="rId17" Type="http://schemas.openxmlformats.org/officeDocument/2006/relationships/hyperlink" Target="file:///C:\Users\emilia.konopka\AppData\Local\Microsoft\Windows\INetCache\Content.MSO\Rada%20Gminy\KADENCJA%20IX\Uchwa&#322;y%20podpisane\106%20-%20uchwa&#322;a%20nr%20IX_106_2024%20-%20zmiana%20uchwa&#322;y%20nr%20LVI_434_2023.pdf" TargetMode="External"/><Relationship Id="rId25" Type="http://schemas.openxmlformats.org/officeDocument/2006/relationships/hyperlink" Target="file:///C:\Users\emilia.konopka\AppData\Local\Microsoft\Windows\INetCache\Content.MSO\Rada%20Gminy\KADENCJA%20IX\Uchwa&#322;y%20podpisane\114%20-%20uchwa&#322;a%20nr%20IX_114_2024%20-%20WPF%20na%20lata%202025-2036.pdf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emilia.konopka\AppData\Local\Microsoft\Windows\INetCache\Content.MSO\Rada%20Gminy\KADENCJA%20IX\Uchwa&#322;y%20podpisane\105%20-%20uchwa&#322;a%20nr%20IX_105_2024%20-%20pomoc%20finansowa%20dla%20Powiatu.pdf" TargetMode="External"/><Relationship Id="rId20" Type="http://schemas.openxmlformats.org/officeDocument/2006/relationships/hyperlink" Target="file:///C:\Users\emilia.konopka\AppData\Local\Microsoft\Windows\INetCache\Content.MSO\Rada%20Gminy\KADENCJA%20IX\Uchwa&#322;y%20podpisane\109%20-%20uchwa&#322;a%20nr%20IX_109_2024%20-%20Asystent%20osobisty%20osoby%20z%20niepe&#322;nosprawno&#347;ci&#261;.pdf" TargetMode="External"/><Relationship Id="rId29" Type="http://schemas.openxmlformats.org/officeDocument/2006/relationships/hyperlink" Target="file:///C:\Users\emilia.konopka\AppData\Local\Microsoft\Windows\INetCache\Content.MSO\Rada%20Gminy\KADENCJA%20IX\Uchwa&#322;y%20podpisane\118%20-%20uchwa&#322;a%20nr%20IX_118_2024%20-%20zmiana%20uchwa&#322;y%20nr%20LXV_535_2023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emilia.konopka\AppData\Local\Microsoft\Windows\INetCache\Content.MSO\Rada%20Gminy\KADENCJA%20IX\Uchwa&#322;y%20podpisane\100%20-%20uchwa&#322;a%20nr%20VIII_100_2024%20-%20zmiana%20uchwa&#322;y%20nr%20I_5_2024%20-%20Komisja%20Rewizyjna.pdf" TargetMode="External"/><Relationship Id="rId24" Type="http://schemas.openxmlformats.org/officeDocument/2006/relationships/hyperlink" Target="file:///C:\Users\emilia.konopka\AppData\Local\Microsoft\Windows\INetCache\Content.MSO\Rada%20Gminy\KADENCJA%20IX\Uchwa&#322;y%20podpisane\113%20-%20uchwa&#322;a%20nr%20IX_113_2024%20-%20zmiana%20WPFpdf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C:\Users\emilia.konopka\AppData\Local\Microsoft\Windows\INetCache\Content.MSO\Rada%20Gminy\KADENCJA%20IX\Uchwa&#322;y%20podpisane\104%20-%20uchwa&#322;a%20nr%20IX_104_2024%20-%20przyst&#261;pienie%20do%20m.p.z.p.%20Jawory%20i%20Budowo.pdf" TargetMode="External"/><Relationship Id="rId23" Type="http://schemas.openxmlformats.org/officeDocument/2006/relationships/hyperlink" Target="file:///C:\Users\emilia.konopka\AppData\Local\Microsoft\Windows\INetCache\Content.MSO\Rada%20Gminy\KADENCJA%20IX\Uchwa&#322;y%20podpisane\112%20-%20uchwa&#322;a%20nr%20IX_112_2024%20-%20zmiany%20w%20bud&#380;ecie.pdf" TargetMode="External"/><Relationship Id="rId28" Type="http://schemas.openxmlformats.org/officeDocument/2006/relationships/hyperlink" Target="file:///C:\Users\emilia.konopka\AppData\Local\Microsoft\Windows\INetCache\Content.MSO\Rada%20Gminy\KADENCJA%20IX\Uchwa&#322;y%20podpisane\117%20-%20uchwa&#322;a%20nr%20IX_117_2024%20-%20przed&#322;u&#380;enie%20terminu%20rozpatrzenia%20skargi,%20przekazanie%20skargi.pdf" TargetMode="External"/><Relationship Id="rId10" Type="http://schemas.openxmlformats.org/officeDocument/2006/relationships/hyperlink" Target="file:///C:\Users\emilia.konopka\AppData\Local\Microsoft\Windows\INetCache\Content.MSO\Rada%20Gminy\KADENCJA%20IX\Uchwa&#322;y%20podpisane\99%20-%20uchwa&#322;a%20nr%20VIII_99_2024%20-%20przed&#322;u&#380;enie%20terminu%20rozpatrzenia%20skargi.pdf" TargetMode="External"/><Relationship Id="rId19" Type="http://schemas.openxmlformats.org/officeDocument/2006/relationships/hyperlink" Target="file:///C:\Users\emilia.konopka\AppData\Local\Microsoft\Windows\INetCache\Content.MSO\Rada%20Gminy\KADENCJA%20IX\Uchwa&#322;y%20podpisane\108%20-%20uchwa&#322;a%20nr%20IX_108_2024%20-%20program%20GKRPA%20na%202025.pdf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file:///C:\Users\emilia.konopka\AppData\Local\Microsoft\Windows\INetCache\Content.MSO\Rada%20Gminy\KADENCJA%20IX\Uchwa&#322;y%20podpisane\98%20-%20uchwa&#322;a%20nr%20VIII_98_2024%20-%20przed&#322;u&#380;enie%20terminu%20rozpatrzenia%20skargi.pdf" TargetMode="External"/><Relationship Id="rId14" Type="http://schemas.openxmlformats.org/officeDocument/2006/relationships/hyperlink" Target="file:///C:\Users\emilia.konopka\AppData\Local\Microsoft\Windows\INetCache\Content.MSO\Rada%20Gminy\KADENCJA%20IX\Uchwa&#322;y%20podpisane\103%20-%20uchwa&#322;a%20nr%20IX_103_2024%20-%20przyst&#261;pienie%20do%20m.p.z.p.%20&#321;abiszewo%20i%20Boguszyce.pdf" TargetMode="External"/><Relationship Id="rId22" Type="http://schemas.openxmlformats.org/officeDocument/2006/relationships/hyperlink" Target="file:///C:\Users\emilia.konopka\AppData\Local\Microsoft\Windows\INetCache\Content.MSO\Rada%20Gminy\KADENCJA%20IX\Uchwa&#322;y%20podpisane\111%20-%20uchwa&#322;a%20nr%20IX_111_2024%20-%20rozpatrzenie%20skargi.pdf" TargetMode="External"/><Relationship Id="rId27" Type="http://schemas.openxmlformats.org/officeDocument/2006/relationships/hyperlink" Target="file:///C:\Users\emilia.konopka\AppData\Local\Microsoft\Windows\INetCache\Content.MSO\Rada%20Gminy\KADENCJA%20IX\Uchwa&#322;y%20podpisane\116%20-%20uchwa&#322;a%20nr%20IX_116_2024%20-%20przed&#322;u&#380;enie%20terminu%20rozpatrzenia%20skargi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1614</Words>
  <Characters>9684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Szymaniuk</dc:creator>
  <cp:lastModifiedBy>Emilia Konopka</cp:lastModifiedBy>
  <cp:revision>18</cp:revision>
  <cp:lastPrinted>2025-01-29T12:24:00Z</cp:lastPrinted>
  <dcterms:created xsi:type="dcterms:W3CDTF">2021-06-21T11:57:00Z</dcterms:created>
  <dcterms:modified xsi:type="dcterms:W3CDTF">2025-01-30T08:34:00Z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